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4024E" w14:textId="0DA1A53F" w:rsidR="00FD3367" w:rsidRPr="00C55617" w:rsidRDefault="00FD3367" w:rsidP="00FD3367">
      <w:pPr>
        <w:pStyle w:val="Heading1"/>
        <w:pBdr>
          <w:left w:val="single" w:sz="36" w:space="4" w:color="88C44B"/>
          <w:bottom w:val="none" w:sz="0" w:space="0" w:color="auto"/>
        </w:pBdr>
        <w:spacing w:before="180" w:after="120" w:line="276" w:lineRule="auto"/>
        <w:rPr>
          <w:rFonts w:ascii="Arial" w:hAnsi="Arial" w:cs="Arial"/>
          <w:b/>
          <w:bCs/>
          <w:color w:val="595959" w:themeColor="text1" w:themeTint="A6"/>
        </w:rPr>
      </w:pPr>
      <w:r w:rsidRPr="00C55617">
        <w:rPr>
          <w:rFonts w:ascii="Arial" w:hAnsi="Arial" w:cs="Arial"/>
          <w:b/>
          <w:bCs/>
          <w:color w:val="595959" w:themeColor="text1" w:themeTint="A6"/>
        </w:rPr>
        <w:t>EXERCISE</w:t>
      </w:r>
      <w:r>
        <w:rPr>
          <w:rFonts w:ascii="Arial" w:hAnsi="Arial" w:cs="Arial"/>
          <w:b/>
          <w:bCs/>
          <w:color w:val="595959" w:themeColor="text1" w:themeTint="A6"/>
        </w:rPr>
        <w:t>:</w:t>
      </w:r>
      <w:r w:rsidRPr="00C55617">
        <w:rPr>
          <w:rFonts w:ascii="Arial" w:hAnsi="Arial" w:cs="Arial"/>
          <w:b/>
          <w:bCs/>
          <w:color w:val="595959" w:themeColor="text1" w:themeTint="A6"/>
        </w:rPr>
        <w:t xml:space="preserve"> </w:t>
      </w:r>
      <w:r w:rsidR="00245431">
        <w:rPr>
          <w:rFonts w:ascii="Arial" w:hAnsi="Arial" w:cs="Arial"/>
          <w:b/>
          <w:bCs/>
          <w:color w:val="595959" w:themeColor="text1" w:themeTint="A6"/>
        </w:rPr>
        <w:t>SELF</w:t>
      </w:r>
      <w:r>
        <w:rPr>
          <w:rFonts w:ascii="Arial" w:hAnsi="Arial" w:cs="Arial"/>
          <w:b/>
          <w:bCs/>
          <w:color w:val="595959" w:themeColor="text1" w:themeTint="A6"/>
        </w:rPr>
        <w:t xml:space="preserve"> INVENTORY</w:t>
      </w:r>
      <w:r w:rsidRPr="00C55617">
        <w:rPr>
          <w:rFonts w:ascii="Arial" w:hAnsi="Arial" w:cs="Arial"/>
          <w:b/>
          <w:bCs/>
          <w:color w:val="595959" w:themeColor="text1" w:themeTint="A6"/>
        </w:rPr>
        <w:t xml:space="preserve"> </w:t>
      </w:r>
    </w:p>
    <w:p w14:paraId="74FFDF59" w14:textId="0B3215A3" w:rsidR="001A2302" w:rsidRPr="003A3F94" w:rsidRDefault="001A2302" w:rsidP="001A2302">
      <w:pPr>
        <w:pStyle w:val="ListBullet"/>
        <w:numPr>
          <w:ilvl w:val="0"/>
          <w:numId w:val="0"/>
        </w:numPr>
        <w:ind w:left="142" w:right="-136"/>
        <w:jc w:val="both"/>
        <w:rPr>
          <w:rFonts w:cs="Times New Roman"/>
          <w:b/>
          <w:bCs/>
          <w:color w:val="0070C0"/>
          <w:sz w:val="24"/>
          <w:szCs w:val="24"/>
        </w:rPr>
      </w:pPr>
      <w:r w:rsidRPr="00C9734E">
        <w:rPr>
          <w:b/>
          <w:bCs/>
          <w:color w:val="262626" w:themeColor="text1" w:themeTint="D9"/>
          <w:sz w:val="24"/>
          <w:szCs w:val="24"/>
        </w:rPr>
        <w:t>Name:</w:t>
      </w:r>
      <w:r w:rsidRPr="003A3F94">
        <w:rPr>
          <w:rFonts w:cs="Times New Roman"/>
          <w:b/>
          <w:bCs/>
          <w:color w:val="0070C0"/>
          <w:sz w:val="24"/>
          <w:szCs w:val="24"/>
        </w:rPr>
        <w:t xml:space="preserve"> </w:t>
      </w:r>
      <w:r w:rsidRPr="00C9734E">
        <w:rPr>
          <w:rStyle w:val="Style3"/>
          <w:rFonts w:eastAsiaTheme="majorEastAsia" w:cstheme="minorHAnsi"/>
          <w:b/>
          <w:bCs/>
          <w:noProof/>
          <w:color w:val="0070C0"/>
          <w:sz w:val="24"/>
          <w:szCs w:val="24"/>
          <w:lang w:val="en" w:eastAsia="en-US"/>
        </w:rPr>
        <w:t>[insert here]</w:t>
      </w:r>
      <w:r>
        <w:rPr>
          <w:rFonts w:cs="Times New Roman"/>
          <w:b/>
          <w:bCs/>
          <w:color w:val="0070C0"/>
          <w:sz w:val="24"/>
          <w:szCs w:val="24"/>
        </w:rPr>
        <w:tab/>
      </w:r>
      <w:r w:rsidRPr="003A3F94">
        <w:rPr>
          <w:rFonts w:cs="Times New Roman"/>
          <w:b/>
          <w:bCs/>
          <w:color w:val="0070C0"/>
          <w:sz w:val="24"/>
          <w:szCs w:val="24"/>
        </w:rPr>
        <w:tab/>
      </w:r>
      <w:r w:rsidRPr="003A3F94">
        <w:rPr>
          <w:rFonts w:cs="Times New Roman"/>
          <w:b/>
          <w:bCs/>
          <w:color w:val="0070C0"/>
          <w:sz w:val="24"/>
          <w:szCs w:val="24"/>
        </w:rPr>
        <w:tab/>
      </w:r>
      <w:r w:rsidRPr="003A3F94">
        <w:rPr>
          <w:rFonts w:cs="Times New Roman"/>
          <w:b/>
          <w:bCs/>
          <w:color w:val="0070C0"/>
          <w:sz w:val="24"/>
          <w:szCs w:val="24"/>
        </w:rPr>
        <w:tab/>
      </w:r>
      <w:r>
        <w:rPr>
          <w:rFonts w:cs="Times New Roman"/>
          <w:b/>
          <w:bCs/>
          <w:color w:val="0070C0"/>
          <w:sz w:val="24"/>
          <w:szCs w:val="24"/>
        </w:rPr>
        <w:tab/>
      </w:r>
      <w:r w:rsidRPr="003A3F94">
        <w:rPr>
          <w:rFonts w:cs="Times New Roman"/>
          <w:b/>
          <w:bCs/>
          <w:color w:val="0070C0"/>
          <w:sz w:val="24"/>
          <w:szCs w:val="24"/>
        </w:rPr>
        <w:tab/>
      </w:r>
      <w:r w:rsidRPr="003A3F94">
        <w:rPr>
          <w:rFonts w:cs="Times New Roman"/>
          <w:b/>
          <w:bCs/>
          <w:color w:val="0070C0"/>
          <w:sz w:val="24"/>
          <w:szCs w:val="24"/>
        </w:rPr>
        <w:tab/>
      </w:r>
      <w:r w:rsidRPr="003A3F94">
        <w:rPr>
          <w:rFonts w:cs="Times New Roman"/>
          <w:b/>
          <w:bCs/>
          <w:color w:val="0070C0"/>
          <w:sz w:val="24"/>
          <w:szCs w:val="24"/>
        </w:rPr>
        <w:tab/>
      </w:r>
      <w:r w:rsidRPr="00C9734E">
        <w:rPr>
          <w:b/>
          <w:bCs/>
          <w:color w:val="262626" w:themeColor="text1" w:themeTint="D9"/>
          <w:sz w:val="24"/>
          <w:szCs w:val="24"/>
        </w:rPr>
        <w:t xml:space="preserve">Date: </w:t>
      </w:r>
      <w:r w:rsidRPr="00C9734E">
        <w:rPr>
          <w:b/>
          <w:bCs/>
          <w:color w:val="262626" w:themeColor="text1" w:themeTint="D9"/>
          <w:sz w:val="24"/>
          <w:szCs w:val="24"/>
        </w:rPr>
        <w:tab/>
      </w:r>
      <w:r w:rsidRPr="00C9734E">
        <w:rPr>
          <w:rStyle w:val="Style3"/>
          <w:rFonts w:eastAsiaTheme="majorEastAsia" w:cstheme="minorHAnsi"/>
          <w:b/>
          <w:bCs/>
          <w:noProof/>
          <w:color w:val="0070C0"/>
          <w:sz w:val="24"/>
          <w:szCs w:val="24"/>
          <w:lang w:val="en" w:eastAsia="en-US"/>
        </w:rPr>
        <w:t>[insert here]</w:t>
      </w:r>
    </w:p>
    <w:p w14:paraId="78A90042" w14:textId="18BAAB84" w:rsidR="00F87857" w:rsidRDefault="00F87857" w:rsidP="00C668D1">
      <w:pPr>
        <w:pStyle w:val="ListBullet"/>
        <w:numPr>
          <w:ilvl w:val="0"/>
          <w:numId w:val="0"/>
        </w:numPr>
        <w:spacing w:before="240" w:after="240"/>
        <w:ind w:left="142"/>
        <w:jc w:val="center"/>
        <w:rPr>
          <w:b/>
          <w:bCs/>
          <w:color w:val="74A740"/>
          <w:sz w:val="28"/>
          <w:szCs w:val="28"/>
        </w:rPr>
      </w:pPr>
      <w:r w:rsidRPr="00FD3367">
        <w:rPr>
          <w:b/>
          <w:bCs/>
          <w:color w:val="74A740"/>
          <w:sz w:val="28"/>
          <w:szCs w:val="28"/>
        </w:rPr>
        <w:t>What do you do</w:t>
      </w:r>
      <w:r w:rsidR="003A7ECF">
        <w:rPr>
          <w:b/>
          <w:bCs/>
          <w:color w:val="74A740"/>
          <w:sz w:val="28"/>
          <w:szCs w:val="28"/>
        </w:rPr>
        <w:t xml:space="preserve"> that gets in the way of (or opposes</w:t>
      </w:r>
      <w:r w:rsidR="003A7ECF" w:rsidRPr="003A7ECF">
        <w:rPr>
          <w:b/>
          <w:bCs/>
          <w:color w:val="74A740"/>
          <w:sz w:val="28"/>
          <w:szCs w:val="28"/>
        </w:rPr>
        <w:t xml:space="preserve"> </w:t>
      </w:r>
      <w:r w:rsidR="003A7ECF">
        <w:rPr>
          <w:b/>
          <w:bCs/>
          <w:color w:val="74A740"/>
          <w:sz w:val="28"/>
          <w:szCs w:val="28"/>
        </w:rPr>
        <w:t>you from)</w:t>
      </w:r>
      <w:r>
        <w:rPr>
          <w:b/>
          <w:bCs/>
          <w:color w:val="74A740"/>
          <w:sz w:val="28"/>
          <w:szCs w:val="28"/>
        </w:rPr>
        <w:t xml:space="preserve"> </w:t>
      </w:r>
      <w:r w:rsidRPr="00FD3367">
        <w:rPr>
          <w:b/>
          <w:bCs/>
          <w:color w:val="74A740"/>
          <w:sz w:val="28"/>
          <w:szCs w:val="28"/>
        </w:rPr>
        <w:t>living up to your O</w:t>
      </w:r>
      <w:r>
        <w:rPr>
          <w:b/>
          <w:bCs/>
          <w:color w:val="74A740"/>
          <w:sz w:val="28"/>
          <w:szCs w:val="28"/>
        </w:rPr>
        <w:t xml:space="preserve">ne </w:t>
      </w:r>
      <w:r w:rsidRPr="00FD3367">
        <w:rPr>
          <w:b/>
          <w:bCs/>
          <w:color w:val="74A740"/>
          <w:sz w:val="28"/>
          <w:szCs w:val="28"/>
        </w:rPr>
        <w:t>B</w:t>
      </w:r>
      <w:r>
        <w:rPr>
          <w:b/>
          <w:bCs/>
          <w:color w:val="74A740"/>
          <w:sz w:val="28"/>
          <w:szCs w:val="28"/>
        </w:rPr>
        <w:t xml:space="preserve">ig </w:t>
      </w:r>
      <w:r w:rsidRPr="00FD3367">
        <w:rPr>
          <w:b/>
          <w:bCs/>
          <w:color w:val="74A740"/>
          <w:sz w:val="28"/>
          <w:szCs w:val="28"/>
        </w:rPr>
        <w:t>T</w:t>
      </w:r>
      <w:r>
        <w:rPr>
          <w:b/>
          <w:bCs/>
          <w:color w:val="74A740"/>
          <w:sz w:val="28"/>
          <w:szCs w:val="28"/>
        </w:rPr>
        <w:t>hing</w:t>
      </w:r>
      <w:r w:rsidRPr="00FD3367">
        <w:rPr>
          <w:b/>
          <w:bCs/>
          <w:color w:val="74A740"/>
          <w:sz w:val="28"/>
          <w:szCs w:val="28"/>
        </w:rPr>
        <w:t>?</w:t>
      </w:r>
    </w:p>
    <w:p w14:paraId="0E7A054C" w14:textId="15024AF0" w:rsidR="00F57C7D" w:rsidRPr="00E07C30" w:rsidRDefault="00F57C7D" w:rsidP="001A2302">
      <w:pPr>
        <w:pStyle w:val="ListBullet"/>
        <w:numPr>
          <w:ilvl w:val="0"/>
          <w:numId w:val="0"/>
        </w:numPr>
        <w:ind w:left="142" w:right="540"/>
        <w:rPr>
          <w:sz w:val="24"/>
          <w:szCs w:val="24"/>
        </w:rPr>
      </w:pPr>
      <w:r w:rsidRPr="00E07C30">
        <w:rPr>
          <w:sz w:val="24"/>
          <w:szCs w:val="24"/>
        </w:rPr>
        <w:t xml:space="preserve">Now that you have established your </w:t>
      </w:r>
      <w:r w:rsidRPr="00E07C30">
        <w:rPr>
          <w:b/>
          <w:bCs/>
          <w:sz w:val="24"/>
          <w:szCs w:val="24"/>
        </w:rPr>
        <w:t>ONE BIG THING</w:t>
      </w:r>
      <w:r w:rsidR="00F87857" w:rsidRPr="00E07C30">
        <w:rPr>
          <w:b/>
          <w:bCs/>
          <w:sz w:val="24"/>
          <w:szCs w:val="24"/>
        </w:rPr>
        <w:t xml:space="preserve"> (OBT)</w:t>
      </w:r>
      <w:r w:rsidRPr="00E07C30">
        <w:rPr>
          <w:b/>
          <w:bCs/>
          <w:sz w:val="24"/>
          <w:szCs w:val="24"/>
        </w:rPr>
        <w:t>,</w:t>
      </w:r>
      <w:r w:rsidR="00FD3367" w:rsidRPr="00E07C30">
        <w:rPr>
          <w:sz w:val="24"/>
          <w:szCs w:val="24"/>
        </w:rPr>
        <w:t xml:space="preserve"> </w:t>
      </w:r>
      <w:r w:rsidR="00F87857" w:rsidRPr="00E07C30">
        <w:rPr>
          <w:sz w:val="24"/>
          <w:szCs w:val="24"/>
        </w:rPr>
        <w:t>the next step is to take stock of what you do that works against you being this better version of yourself. It is an honest self-inventory. Imagine if your coach were to follow you around for a few days, what would they see you doing? Specifically, we want you to name the habits and patterns of behavior that work against you living up to your One Big Thing.</w:t>
      </w:r>
    </w:p>
    <w:p w14:paraId="67A589BF" w14:textId="0B689981" w:rsidR="0033520A" w:rsidRPr="00E07C30" w:rsidRDefault="00C772AC" w:rsidP="00FD3367">
      <w:pPr>
        <w:pStyle w:val="ListBullet"/>
        <w:numPr>
          <w:ilvl w:val="0"/>
          <w:numId w:val="0"/>
        </w:numPr>
        <w:ind w:left="142" w:right="-138"/>
        <w:rPr>
          <w:sz w:val="24"/>
          <w:szCs w:val="24"/>
        </w:rPr>
      </w:pPr>
      <w:r w:rsidRPr="00E07C30">
        <w:rPr>
          <w:sz w:val="24"/>
          <w:szCs w:val="24"/>
        </w:rPr>
        <w:t>In this exercise you will</w:t>
      </w:r>
      <w:r w:rsidR="00F71B43" w:rsidRPr="00E07C30">
        <w:rPr>
          <w:sz w:val="24"/>
          <w:szCs w:val="24"/>
        </w:rPr>
        <w:t>:</w:t>
      </w:r>
    </w:p>
    <w:p w14:paraId="0AFA630E" w14:textId="112B60E1" w:rsidR="00F71B43" w:rsidRPr="00E07C30" w:rsidRDefault="00F87857" w:rsidP="00F71B43">
      <w:pPr>
        <w:pStyle w:val="ListBullet"/>
        <w:numPr>
          <w:ilvl w:val="0"/>
          <w:numId w:val="7"/>
        </w:numPr>
        <w:ind w:right="-138"/>
        <w:rPr>
          <w:sz w:val="24"/>
          <w:szCs w:val="24"/>
        </w:rPr>
      </w:pPr>
      <w:r w:rsidRPr="00E07C30">
        <w:rPr>
          <w:sz w:val="24"/>
          <w:szCs w:val="24"/>
        </w:rPr>
        <w:t>Name your behavioral patterns and habits that work against you living up to your OBT</w:t>
      </w:r>
    </w:p>
    <w:p w14:paraId="586CD3A4" w14:textId="60980E61" w:rsidR="00F87857" w:rsidRPr="00E07C30" w:rsidRDefault="00F87857" w:rsidP="00F87857">
      <w:pPr>
        <w:pStyle w:val="ListBullet"/>
        <w:numPr>
          <w:ilvl w:val="0"/>
          <w:numId w:val="7"/>
        </w:numPr>
        <w:ind w:right="-138"/>
        <w:rPr>
          <w:sz w:val="24"/>
          <w:szCs w:val="24"/>
        </w:rPr>
      </w:pPr>
      <w:r w:rsidRPr="00E07C30">
        <w:rPr>
          <w:sz w:val="24"/>
          <w:szCs w:val="24"/>
        </w:rPr>
        <w:t>Identify a specific situation</w:t>
      </w:r>
      <w:r w:rsidR="00C772AC" w:rsidRPr="00E07C30">
        <w:rPr>
          <w:sz w:val="24"/>
          <w:szCs w:val="24"/>
        </w:rPr>
        <w:t xml:space="preserve"> </w:t>
      </w:r>
      <w:r w:rsidRPr="00E07C30">
        <w:rPr>
          <w:sz w:val="24"/>
          <w:szCs w:val="24"/>
        </w:rPr>
        <w:t>for each</w:t>
      </w:r>
      <w:r w:rsidR="00C772AC" w:rsidRPr="00E07C30">
        <w:rPr>
          <w:sz w:val="24"/>
          <w:szCs w:val="24"/>
        </w:rPr>
        <w:t xml:space="preserve"> behavior</w:t>
      </w:r>
      <w:r w:rsidRPr="00E07C30">
        <w:rPr>
          <w:sz w:val="24"/>
          <w:szCs w:val="24"/>
        </w:rPr>
        <w:t>al pattern/habit</w:t>
      </w:r>
      <w:r w:rsidR="00C772AC" w:rsidRPr="00E07C30">
        <w:rPr>
          <w:sz w:val="24"/>
          <w:szCs w:val="24"/>
        </w:rPr>
        <w:t xml:space="preserve"> </w:t>
      </w:r>
    </w:p>
    <w:p w14:paraId="446C9750" w14:textId="77777777" w:rsidR="00C27E5B" w:rsidRPr="00F87857" w:rsidRDefault="00C27E5B" w:rsidP="00C27E5B">
      <w:pPr>
        <w:pStyle w:val="ListBullet"/>
        <w:numPr>
          <w:ilvl w:val="0"/>
          <w:numId w:val="0"/>
        </w:numPr>
        <w:spacing w:after="0" w:line="240" w:lineRule="auto"/>
        <w:ind w:left="431" w:right="-136" w:hanging="431"/>
        <w:rPr>
          <w:sz w:val="22"/>
          <w:szCs w:val="22"/>
        </w:rPr>
      </w:pPr>
    </w:p>
    <w:p w14:paraId="788A1F79" w14:textId="27A0D3F5" w:rsidR="00120C95" w:rsidRDefault="0013247B" w:rsidP="00D13A69">
      <w:pPr>
        <w:pStyle w:val="ListBullet"/>
        <w:numPr>
          <w:ilvl w:val="0"/>
          <w:numId w:val="0"/>
        </w:numPr>
        <w:ind w:left="142" w:right="-138"/>
        <w:rPr>
          <w:sz w:val="24"/>
          <w:szCs w:val="24"/>
        </w:rPr>
      </w:pPr>
      <w:r>
        <w:rPr>
          <w:b/>
          <w:bCs/>
          <w:color w:val="74A740"/>
          <w:sz w:val="28"/>
          <w:szCs w:val="28"/>
        </w:rPr>
        <w:t>EXAMPLE</w:t>
      </w:r>
    </w:p>
    <w:tbl>
      <w:tblPr>
        <w:tblStyle w:val="TableGrid"/>
        <w:tblW w:w="10383" w:type="dxa"/>
        <w:tblInd w:w="895" w:type="dxa"/>
        <w:tblLook w:val="04A0" w:firstRow="1" w:lastRow="0" w:firstColumn="1" w:lastColumn="0" w:noHBand="0" w:noVBand="1"/>
      </w:tblPr>
      <w:tblGrid>
        <w:gridCol w:w="1807"/>
        <w:gridCol w:w="3053"/>
        <w:gridCol w:w="5523"/>
      </w:tblGrid>
      <w:tr w:rsidR="00C668D1" w:rsidRPr="007E7C1E" w14:paraId="53509FAA" w14:textId="77777777" w:rsidTr="00B64C8F">
        <w:trPr>
          <w:trHeight w:val="605"/>
        </w:trPr>
        <w:tc>
          <w:tcPr>
            <w:tcW w:w="1807" w:type="dxa"/>
            <w:shd w:val="clear" w:color="auto" w:fill="75A740"/>
            <w:vAlign w:val="center"/>
          </w:tcPr>
          <w:p w14:paraId="5D469387" w14:textId="2075A7CE" w:rsidR="00D13A69" w:rsidRPr="007E7C1E" w:rsidRDefault="00D13A69" w:rsidP="008B1473">
            <w:pPr>
              <w:pStyle w:val="ListBullet"/>
              <w:numPr>
                <w:ilvl w:val="0"/>
                <w:numId w:val="0"/>
              </w:numPr>
              <w:spacing w:after="0"/>
              <w:rPr>
                <w:b/>
                <w:bCs/>
                <w:sz w:val="24"/>
                <w:szCs w:val="24"/>
              </w:rPr>
            </w:pPr>
            <w:r w:rsidRPr="00D13A69">
              <w:rPr>
                <w:b/>
                <w:bCs/>
                <w:color w:val="FFFFFF" w:themeColor="background1"/>
                <w:sz w:val="24"/>
                <w:szCs w:val="24"/>
              </w:rPr>
              <w:t>One Big Thing</w:t>
            </w:r>
          </w:p>
        </w:tc>
        <w:tc>
          <w:tcPr>
            <w:tcW w:w="8576" w:type="dxa"/>
            <w:gridSpan w:val="2"/>
            <w:vAlign w:val="center"/>
          </w:tcPr>
          <w:p w14:paraId="63E495B8" w14:textId="0E20EECB" w:rsidR="00D13A69" w:rsidRPr="00F5001E" w:rsidRDefault="00D13A69" w:rsidP="008B1473">
            <w:pPr>
              <w:pStyle w:val="ListBullet"/>
              <w:numPr>
                <w:ilvl w:val="0"/>
                <w:numId w:val="0"/>
              </w:numPr>
              <w:spacing w:after="0"/>
              <w:rPr>
                <w:b/>
                <w:bCs/>
                <w:i/>
                <w:iCs/>
                <w:sz w:val="24"/>
                <w:szCs w:val="24"/>
              </w:rPr>
            </w:pPr>
            <w:r w:rsidRPr="00F5001E">
              <w:rPr>
                <w:b/>
                <w:bCs/>
                <w:i/>
                <w:iCs/>
                <w:color w:val="7030A0"/>
                <w:sz w:val="24"/>
                <w:szCs w:val="24"/>
              </w:rPr>
              <w:t>To be more compassionate and appreciative of my wife.</w:t>
            </w:r>
          </w:p>
        </w:tc>
      </w:tr>
      <w:tr w:rsidR="00C668D1" w:rsidRPr="00D13A69" w14:paraId="7F5C0B81" w14:textId="77777777" w:rsidTr="00B64C8F">
        <w:trPr>
          <w:trHeight w:val="454"/>
        </w:trPr>
        <w:tc>
          <w:tcPr>
            <w:tcW w:w="4860" w:type="dxa"/>
            <w:gridSpan w:val="2"/>
            <w:shd w:val="clear" w:color="auto" w:fill="75A740"/>
            <w:vAlign w:val="center"/>
          </w:tcPr>
          <w:p w14:paraId="52465692" w14:textId="48F067C8" w:rsidR="00C668D1" w:rsidRPr="00D13A69" w:rsidRDefault="00C668D1" w:rsidP="008B1473">
            <w:pPr>
              <w:pStyle w:val="ListBullet"/>
              <w:numPr>
                <w:ilvl w:val="0"/>
                <w:numId w:val="0"/>
              </w:numPr>
              <w:spacing w:after="0"/>
              <w:jc w:val="center"/>
              <w:rPr>
                <w:b/>
                <w:bCs/>
                <w:color w:val="FFFFFF" w:themeColor="background1"/>
                <w:sz w:val="24"/>
                <w:szCs w:val="24"/>
              </w:rPr>
            </w:pPr>
            <w:r w:rsidRPr="00D13A69">
              <w:rPr>
                <w:b/>
                <w:bCs/>
                <w:color w:val="FFFFFF" w:themeColor="background1"/>
                <w:sz w:val="24"/>
                <w:szCs w:val="24"/>
              </w:rPr>
              <w:t>Behaviors</w:t>
            </w:r>
          </w:p>
        </w:tc>
        <w:tc>
          <w:tcPr>
            <w:tcW w:w="5523" w:type="dxa"/>
            <w:shd w:val="clear" w:color="auto" w:fill="75A740"/>
            <w:vAlign w:val="center"/>
          </w:tcPr>
          <w:p w14:paraId="6F7405EA" w14:textId="5B11ED78" w:rsidR="00C668D1" w:rsidRPr="00D13A69" w:rsidRDefault="00C668D1" w:rsidP="008B1473">
            <w:pPr>
              <w:pStyle w:val="ListBullet"/>
              <w:numPr>
                <w:ilvl w:val="0"/>
                <w:numId w:val="0"/>
              </w:numPr>
              <w:spacing w:after="0"/>
              <w:ind w:right="347"/>
              <w:jc w:val="center"/>
              <w:rPr>
                <w:b/>
                <w:bCs/>
                <w:color w:val="FFFFFF" w:themeColor="background1"/>
                <w:sz w:val="24"/>
                <w:szCs w:val="24"/>
              </w:rPr>
            </w:pPr>
            <w:r w:rsidRPr="00D13A69">
              <w:rPr>
                <w:b/>
                <w:bCs/>
                <w:color w:val="FFFFFF" w:themeColor="background1"/>
                <w:sz w:val="24"/>
                <w:szCs w:val="24"/>
              </w:rPr>
              <w:t>Situation</w:t>
            </w:r>
          </w:p>
        </w:tc>
      </w:tr>
      <w:tr w:rsidR="00C668D1" w14:paraId="3FAF0532" w14:textId="77777777" w:rsidTr="00B64C8F">
        <w:trPr>
          <w:trHeight w:val="454"/>
        </w:trPr>
        <w:tc>
          <w:tcPr>
            <w:tcW w:w="4860" w:type="dxa"/>
            <w:gridSpan w:val="2"/>
            <w:vAlign w:val="center"/>
          </w:tcPr>
          <w:p w14:paraId="5FF40A29" w14:textId="3FB5A64D" w:rsidR="00C668D1" w:rsidRDefault="00C668D1" w:rsidP="00CE2E31">
            <w:pPr>
              <w:pStyle w:val="ListBullet"/>
              <w:numPr>
                <w:ilvl w:val="0"/>
                <w:numId w:val="0"/>
              </w:numPr>
              <w:spacing w:after="0"/>
              <w:ind w:right="-136"/>
              <w:jc w:val="center"/>
              <w:rPr>
                <w:sz w:val="24"/>
                <w:szCs w:val="24"/>
              </w:rPr>
            </w:pPr>
            <w:r w:rsidRPr="007F3A2B">
              <w:rPr>
                <w:b/>
                <w:bCs/>
                <w:sz w:val="20"/>
                <w:szCs w:val="20"/>
              </w:rPr>
              <w:t xml:space="preserve">Things I do </w:t>
            </w:r>
            <w:r w:rsidR="002D2BD3">
              <w:rPr>
                <w:b/>
                <w:bCs/>
                <w:sz w:val="20"/>
                <w:szCs w:val="20"/>
              </w:rPr>
              <w:t>that conflict with my</w:t>
            </w:r>
            <w:r w:rsidRPr="007F3A2B">
              <w:rPr>
                <w:b/>
                <w:bCs/>
                <w:sz w:val="20"/>
                <w:szCs w:val="20"/>
              </w:rPr>
              <w:t xml:space="preserve"> OBT</w:t>
            </w:r>
          </w:p>
        </w:tc>
        <w:tc>
          <w:tcPr>
            <w:tcW w:w="5523" w:type="dxa"/>
            <w:vAlign w:val="center"/>
          </w:tcPr>
          <w:p w14:paraId="3036C1A1" w14:textId="77777777" w:rsidR="00C668D1" w:rsidRDefault="00C668D1" w:rsidP="00CE2E31">
            <w:pPr>
              <w:pStyle w:val="ListBullet"/>
              <w:numPr>
                <w:ilvl w:val="0"/>
                <w:numId w:val="0"/>
              </w:numPr>
              <w:spacing w:after="0"/>
              <w:ind w:right="-136"/>
              <w:jc w:val="center"/>
              <w:rPr>
                <w:sz w:val="24"/>
                <w:szCs w:val="24"/>
              </w:rPr>
            </w:pPr>
            <w:r w:rsidRPr="007F3A2B">
              <w:rPr>
                <w:b/>
                <w:bCs/>
                <w:sz w:val="20"/>
                <w:szCs w:val="20"/>
              </w:rPr>
              <w:t xml:space="preserve">Example of when I </w:t>
            </w:r>
            <w:r>
              <w:rPr>
                <w:b/>
                <w:bCs/>
                <w:sz w:val="20"/>
                <w:szCs w:val="20"/>
              </w:rPr>
              <w:t>behaved this way</w:t>
            </w:r>
          </w:p>
        </w:tc>
      </w:tr>
      <w:tr w:rsidR="00C668D1" w:rsidRPr="00F5001E" w14:paraId="6F35EB5C" w14:textId="77777777" w:rsidTr="00B64C8F">
        <w:trPr>
          <w:trHeight w:val="454"/>
        </w:trPr>
        <w:tc>
          <w:tcPr>
            <w:tcW w:w="4860" w:type="dxa"/>
            <w:gridSpan w:val="2"/>
            <w:shd w:val="clear" w:color="auto" w:fill="auto"/>
          </w:tcPr>
          <w:p w14:paraId="2FCE955E" w14:textId="7D94F1DB" w:rsidR="00C668D1" w:rsidRPr="00F5001E" w:rsidRDefault="00C668D1" w:rsidP="00C668D1">
            <w:pPr>
              <w:pStyle w:val="ListBullet"/>
              <w:numPr>
                <w:ilvl w:val="0"/>
                <w:numId w:val="17"/>
              </w:numPr>
              <w:spacing w:before="120"/>
              <w:rPr>
                <w:b/>
                <w:bCs/>
                <w:i/>
                <w:iCs/>
                <w:color w:val="7030A0"/>
                <w:sz w:val="22"/>
                <w:szCs w:val="22"/>
              </w:rPr>
            </w:pPr>
            <w:r w:rsidRPr="00F5001E">
              <w:rPr>
                <w:i/>
                <w:iCs/>
                <w:color w:val="7030A0"/>
                <w:sz w:val="22"/>
                <w:szCs w:val="22"/>
              </w:rPr>
              <w:t>Be perfect/right and never apologize</w:t>
            </w:r>
          </w:p>
        </w:tc>
        <w:tc>
          <w:tcPr>
            <w:tcW w:w="5523" w:type="dxa"/>
            <w:shd w:val="clear" w:color="auto" w:fill="auto"/>
          </w:tcPr>
          <w:p w14:paraId="23450F0B" w14:textId="5C60E692" w:rsidR="00C668D1" w:rsidRPr="00F5001E" w:rsidRDefault="00C668D1" w:rsidP="00C668D1">
            <w:pPr>
              <w:pStyle w:val="ListBullet"/>
              <w:numPr>
                <w:ilvl w:val="0"/>
                <w:numId w:val="0"/>
              </w:numPr>
              <w:spacing w:before="120"/>
              <w:rPr>
                <w:b/>
                <w:bCs/>
                <w:i/>
                <w:iCs/>
                <w:color w:val="7030A0"/>
                <w:sz w:val="22"/>
                <w:szCs w:val="22"/>
              </w:rPr>
            </w:pPr>
            <w:r w:rsidRPr="00F5001E">
              <w:rPr>
                <w:i/>
                <w:iCs/>
                <w:color w:val="7030A0"/>
                <w:sz w:val="22"/>
                <w:szCs w:val="22"/>
              </w:rPr>
              <w:t>We’ve had an argument and we’ve both said hurtful things.</w:t>
            </w:r>
          </w:p>
        </w:tc>
      </w:tr>
      <w:tr w:rsidR="00C668D1" w:rsidRPr="00F5001E" w14:paraId="2E291883" w14:textId="77777777" w:rsidTr="00B64C8F">
        <w:trPr>
          <w:trHeight w:val="454"/>
        </w:trPr>
        <w:tc>
          <w:tcPr>
            <w:tcW w:w="4860" w:type="dxa"/>
            <w:gridSpan w:val="2"/>
            <w:shd w:val="clear" w:color="auto" w:fill="auto"/>
          </w:tcPr>
          <w:p w14:paraId="118C2B66" w14:textId="78F2CCAC" w:rsidR="00C668D1" w:rsidRPr="00F5001E" w:rsidRDefault="00C668D1" w:rsidP="00C668D1">
            <w:pPr>
              <w:pStyle w:val="ListBullet"/>
              <w:numPr>
                <w:ilvl w:val="0"/>
                <w:numId w:val="17"/>
              </w:numPr>
              <w:spacing w:before="120"/>
              <w:rPr>
                <w:b/>
                <w:bCs/>
                <w:i/>
                <w:iCs/>
                <w:color w:val="7030A0"/>
                <w:sz w:val="22"/>
                <w:szCs w:val="22"/>
              </w:rPr>
            </w:pPr>
            <w:r w:rsidRPr="00F5001E">
              <w:rPr>
                <w:i/>
                <w:iCs/>
                <w:color w:val="7030A0"/>
                <w:sz w:val="22"/>
                <w:szCs w:val="22"/>
              </w:rPr>
              <w:t>“Skillfully” correct my wife – with zero tolerance</w:t>
            </w:r>
          </w:p>
        </w:tc>
        <w:tc>
          <w:tcPr>
            <w:tcW w:w="5523" w:type="dxa"/>
            <w:shd w:val="clear" w:color="auto" w:fill="auto"/>
          </w:tcPr>
          <w:p w14:paraId="496990AA" w14:textId="77421557" w:rsidR="00C668D1" w:rsidRPr="00F5001E" w:rsidRDefault="00C668D1" w:rsidP="00C668D1">
            <w:pPr>
              <w:pStyle w:val="ListBullet"/>
              <w:numPr>
                <w:ilvl w:val="0"/>
                <w:numId w:val="0"/>
              </w:numPr>
              <w:spacing w:before="120"/>
              <w:rPr>
                <w:b/>
                <w:bCs/>
                <w:i/>
                <w:iCs/>
                <w:color w:val="7030A0"/>
                <w:sz w:val="22"/>
                <w:szCs w:val="22"/>
              </w:rPr>
            </w:pPr>
            <w:r w:rsidRPr="00F5001E">
              <w:rPr>
                <w:i/>
                <w:iCs/>
                <w:color w:val="7030A0"/>
                <w:sz w:val="22"/>
                <w:szCs w:val="22"/>
              </w:rPr>
              <w:t>Family dinner conversation – she is frustrated that the kids haven’t done their chores. I interrupt her to confront her on the tone of voice she is using.</w:t>
            </w:r>
          </w:p>
        </w:tc>
      </w:tr>
      <w:tr w:rsidR="00C668D1" w:rsidRPr="00F5001E" w14:paraId="56FA8BA7" w14:textId="77777777" w:rsidTr="00B64C8F">
        <w:trPr>
          <w:trHeight w:val="454"/>
        </w:trPr>
        <w:tc>
          <w:tcPr>
            <w:tcW w:w="4860" w:type="dxa"/>
            <w:gridSpan w:val="2"/>
            <w:shd w:val="clear" w:color="auto" w:fill="auto"/>
          </w:tcPr>
          <w:p w14:paraId="1543BB1A" w14:textId="229B6354" w:rsidR="00C668D1" w:rsidRPr="00F5001E" w:rsidRDefault="00C668D1" w:rsidP="00C668D1">
            <w:pPr>
              <w:pStyle w:val="ListBullet"/>
              <w:numPr>
                <w:ilvl w:val="0"/>
                <w:numId w:val="17"/>
              </w:numPr>
              <w:spacing w:before="120"/>
              <w:rPr>
                <w:b/>
                <w:bCs/>
                <w:i/>
                <w:iCs/>
                <w:color w:val="7030A0"/>
                <w:sz w:val="22"/>
                <w:szCs w:val="22"/>
              </w:rPr>
            </w:pPr>
            <w:r w:rsidRPr="00F5001E">
              <w:rPr>
                <w:i/>
                <w:iCs/>
                <w:color w:val="7030A0"/>
                <w:sz w:val="22"/>
                <w:szCs w:val="22"/>
              </w:rPr>
              <w:t>Withhold praise, appreciation, and love</w:t>
            </w:r>
          </w:p>
        </w:tc>
        <w:tc>
          <w:tcPr>
            <w:tcW w:w="5523" w:type="dxa"/>
            <w:shd w:val="clear" w:color="auto" w:fill="auto"/>
          </w:tcPr>
          <w:p w14:paraId="626D84D9" w14:textId="3EE31D81" w:rsidR="00C668D1" w:rsidRPr="00F5001E" w:rsidRDefault="00C668D1" w:rsidP="00C668D1">
            <w:pPr>
              <w:pStyle w:val="ListBullet"/>
              <w:numPr>
                <w:ilvl w:val="0"/>
                <w:numId w:val="0"/>
              </w:numPr>
              <w:spacing w:before="120"/>
              <w:rPr>
                <w:b/>
                <w:bCs/>
                <w:i/>
                <w:iCs/>
                <w:color w:val="7030A0"/>
                <w:sz w:val="22"/>
                <w:szCs w:val="22"/>
              </w:rPr>
            </w:pPr>
            <w:r w:rsidRPr="00F5001E">
              <w:rPr>
                <w:i/>
                <w:iCs/>
                <w:color w:val="7030A0"/>
                <w:sz w:val="22"/>
                <w:szCs w:val="22"/>
              </w:rPr>
              <w:t>In conversation at the end of a tough day</w:t>
            </w:r>
            <w:r>
              <w:rPr>
                <w:i/>
                <w:iCs/>
                <w:color w:val="7030A0"/>
                <w:sz w:val="22"/>
                <w:szCs w:val="22"/>
              </w:rPr>
              <w:t>.</w:t>
            </w:r>
          </w:p>
        </w:tc>
      </w:tr>
    </w:tbl>
    <w:p w14:paraId="754D006F" w14:textId="77777777" w:rsidR="00C668D1" w:rsidRDefault="00C668D1">
      <w:pPr>
        <w:spacing w:after="0" w:line="240" w:lineRule="auto"/>
        <w:rPr>
          <w:b/>
          <w:bCs/>
          <w:color w:val="74A740"/>
          <w:sz w:val="28"/>
          <w:szCs w:val="28"/>
        </w:rPr>
      </w:pPr>
      <w:r>
        <w:rPr>
          <w:b/>
          <w:bCs/>
          <w:color w:val="74A740"/>
          <w:sz w:val="28"/>
          <w:szCs w:val="28"/>
        </w:rPr>
        <w:br w:type="page"/>
      </w:r>
    </w:p>
    <w:p w14:paraId="6662B69A" w14:textId="4180626E" w:rsidR="00F71B43" w:rsidRPr="00892565" w:rsidRDefault="0013247B" w:rsidP="00F71B43">
      <w:pPr>
        <w:pStyle w:val="ListBullet"/>
        <w:numPr>
          <w:ilvl w:val="0"/>
          <w:numId w:val="0"/>
        </w:numPr>
        <w:ind w:left="142" w:right="-138"/>
        <w:rPr>
          <w:sz w:val="24"/>
          <w:szCs w:val="24"/>
        </w:rPr>
      </w:pPr>
      <w:r>
        <w:rPr>
          <w:b/>
          <w:bCs/>
          <w:color w:val="74A740"/>
          <w:sz w:val="28"/>
          <w:szCs w:val="28"/>
        </w:rPr>
        <w:lastRenderedPageBreak/>
        <w:t>INSTRUCTIONS</w:t>
      </w:r>
    </w:p>
    <w:p w14:paraId="241DAC07" w14:textId="272F6E66" w:rsidR="003A6142" w:rsidRPr="00E07C30" w:rsidRDefault="007F3A2B" w:rsidP="00E07C30">
      <w:pPr>
        <w:pStyle w:val="ListBullet"/>
        <w:numPr>
          <w:ilvl w:val="0"/>
          <w:numId w:val="11"/>
        </w:numPr>
        <w:ind w:left="499" w:right="-360" w:hanging="357"/>
        <w:rPr>
          <w:sz w:val="24"/>
          <w:szCs w:val="24"/>
        </w:rPr>
      </w:pPr>
      <w:r w:rsidRPr="00E07C30">
        <w:rPr>
          <w:sz w:val="24"/>
          <w:szCs w:val="24"/>
        </w:rPr>
        <w:t>In the first column make a l</w:t>
      </w:r>
      <w:r w:rsidR="0033520A" w:rsidRPr="00E07C30">
        <w:rPr>
          <w:sz w:val="24"/>
          <w:szCs w:val="24"/>
        </w:rPr>
        <w:t>ist of behavior</w:t>
      </w:r>
      <w:r w:rsidR="00F87857" w:rsidRPr="00E07C30">
        <w:rPr>
          <w:sz w:val="24"/>
          <w:szCs w:val="24"/>
        </w:rPr>
        <w:t>al patterns</w:t>
      </w:r>
      <w:r w:rsidR="00E07C30">
        <w:rPr>
          <w:sz w:val="24"/>
          <w:szCs w:val="24"/>
        </w:rPr>
        <w:t>—</w:t>
      </w:r>
      <w:r w:rsidR="00F87857" w:rsidRPr="00E07C30">
        <w:rPr>
          <w:sz w:val="24"/>
          <w:szCs w:val="24"/>
        </w:rPr>
        <w:t>things</w:t>
      </w:r>
      <w:r w:rsidRPr="00E07C30">
        <w:rPr>
          <w:sz w:val="24"/>
          <w:szCs w:val="24"/>
        </w:rPr>
        <w:t xml:space="preserve"> </w:t>
      </w:r>
      <w:r w:rsidR="00FE6EAD" w:rsidRPr="00E07C30">
        <w:rPr>
          <w:sz w:val="24"/>
          <w:szCs w:val="24"/>
        </w:rPr>
        <w:t xml:space="preserve">that </w:t>
      </w:r>
      <w:r w:rsidRPr="00E07C30">
        <w:rPr>
          <w:sz w:val="24"/>
          <w:szCs w:val="24"/>
        </w:rPr>
        <w:t xml:space="preserve">you do </w:t>
      </w:r>
      <w:r w:rsidR="00FE6EAD" w:rsidRPr="00E07C30">
        <w:rPr>
          <w:sz w:val="24"/>
          <w:szCs w:val="24"/>
        </w:rPr>
        <w:t xml:space="preserve">instead of </w:t>
      </w:r>
      <w:r w:rsidRPr="00E07C30">
        <w:rPr>
          <w:sz w:val="24"/>
          <w:szCs w:val="24"/>
        </w:rPr>
        <w:t xml:space="preserve">living up to your OBT. </w:t>
      </w:r>
      <w:r w:rsidR="003A6142" w:rsidRPr="00E07C30">
        <w:rPr>
          <w:sz w:val="24"/>
          <w:szCs w:val="24"/>
        </w:rPr>
        <w:t>List as many as you can</w:t>
      </w:r>
      <w:r w:rsidR="008D1CDE" w:rsidRPr="00E07C30">
        <w:rPr>
          <w:sz w:val="24"/>
          <w:szCs w:val="24"/>
        </w:rPr>
        <w:t>.</w:t>
      </w:r>
    </w:p>
    <w:p w14:paraId="50972795" w14:textId="66B273FF" w:rsidR="008D1CDE" w:rsidRPr="00E07C30" w:rsidRDefault="00B909AE" w:rsidP="00F87857">
      <w:pPr>
        <w:pStyle w:val="ListBullet"/>
        <w:numPr>
          <w:ilvl w:val="0"/>
          <w:numId w:val="0"/>
        </w:numPr>
        <w:spacing w:after="0"/>
        <w:ind w:left="720" w:right="-136"/>
        <w:rPr>
          <w:rFonts w:cstheme="minorHAnsi"/>
          <w:b/>
          <w:sz w:val="24"/>
          <w:szCs w:val="24"/>
        </w:rPr>
      </w:pPr>
      <w:r w:rsidRPr="00E07C30">
        <w:rPr>
          <w:b/>
          <w:bCs/>
          <w:sz w:val="24"/>
          <w:szCs w:val="24"/>
        </w:rPr>
        <w:t>Guidelines:</w:t>
      </w:r>
    </w:p>
    <w:p w14:paraId="2E068E02" w14:textId="06BB0030" w:rsidR="00B909AE" w:rsidRPr="00E07C30" w:rsidRDefault="00B909AE" w:rsidP="00F87857">
      <w:pPr>
        <w:pStyle w:val="ListBullet"/>
        <w:numPr>
          <w:ilvl w:val="1"/>
          <w:numId w:val="31"/>
        </w:numPr>
        <w:spacing w:after="0"/>
        <w:ind w:left="1440" w:right="-136"/>
        <w:rPr>
          <w:sz w:val="24"/>
          <w:szCs w:val="24"/>
        </w:rPr>
      </w:pPr>
      <w:r w:rsidRPr="00E07C30">
        <w:rPr>
          <w:sz w:val="24"/>
          <w:szCs w:val="24"/>
        </w:rPr>
        <w:t>Describe behaviors (not emotions or inner states)</w:t>
      </w:r>
    </w:p>
    <w:p w14:paraId="2BABB729" w14:textId="5CF3C24D" w:rsidR="00B909AE" w:rsidRPr="00E07C30" w:rsidRDefault="00F5001E" w:rsidP="00F87857">
      <w:pPr>
        <w:pStyle w:val="ListBullet"/>
        <w:numPr>
          <w:ilvl w:val="1"/>
          <w:numId w:val="31"/>
        </w:numPr>
        <w:spacing w:after="0"/>
        <w:ind w:left="1440" w:right="-136"/>
        <w:rPr>
          <w:sz w:val="24"/>
          <w:szCs w:val="24"/>
        </w:rPr>
      </w:pPr>
      <w:r w:rsidRPr="00E07C30">
        <w:rPr>
          <w:sz w:val="24"/>
          <w:szCs w:val="24"/>
        </w:rPr>
        <w:t>Must be o</w:t>
      </w:r>
      <w:r w:rsidR="00B909AE" w:rsidRPr="00E07C30">
        <w:rPr>
          <w:sz w:val="24"/>
          <w:szCs w:val="24"/>
        </w:rPr>
        <w:t>bservable</w:t>
      </w:r>
      <w:r w:rsidR="00AB6A63" w:rsidRPr="00E07C30">
        <w:rPr>
          <w:sz w:val="24"/>
          <w:szCs w:val="24"/>
        </w:rPr>
        <w:t xml:space="preserve">, </w:t>
      </w:r>
      <w:r w:rsidR="00B909AE" w:rsidRPr="00E07C30">
        <w:rPr>
          <w:sz w:val="24"/>
          <w:szCs w:val="24"/>
        </w:rPr>
        <w:t>i.e., pass the video-test</w:t>
      </w:r>
      <w:r w:rsidR="00AB6A63" w:rsidRPr="00E07C30">
        <w:rPr>
          <w:sz w:val="24"/>
          <w:szCs w:val="24"/>
        </w:rPr>
        <w:t xml:space="preserve"> </w:t>
      </w:r>
      <w:r w:rsidR="00B909AE" w:rsidRPr="00E07C30">
        <w:rPr>
          <w:sz w:val="24"/>
          <w:szCs w:val="24"/>
        </w:rPr>
        <w:t xml:space="preserve"> </w:t>
      </w:r>
    </w:p>
    <w:p w14:paraId="1DCEA5B3" w14:textId="6A1015E4" w:rsidR="00EA0091" w:rsidRPr="00E07C30" w:rsidRDefault="00B909AE" w:rsidP="00F87857">
      <w:pPr>
        <w:pStyle w:val="ListBullet"/>
        <w:numPr>
          <w:ilvl w:val="1"/>
          <w:numId w:val="31"/>
        </w:numPr>
        <w:spacing w:after="0"/>
        <w:ind w:left="1440" w:right="-136"/>
        <w:rPr>
          <w:sz w:val="24"/>
          <w:szCs w:val="24"/>
        </w:rPr>
      </w:pPr>
      <w:r w:rsidRPr="00E07C30">
        <w:rPr>
          <w:sz w:val="24"/>
          <w:szCs w:val="24"/>
        </w:rPr>
        <w:t>Each behavior c</w:t>
      </w:r>
      <w:r w:rsidR="00EA0091" w:rsidRPr="00E07C30">
        <w:rPr>
          <w:sz w:val="24"/>
          <w:szCs w:val="24"/>
        </w:rPr>
        <w:t>onflict</w:t>
      </w:r>
      <w:r w:rsidRPr="00E07C30">
        <w:rPr>
          <w:sz w:val="24"/>
          <w:szCs w:val="24"/>
        </w:rPr>
        <w:t>s</w:t>
      </w:r>
      <w:r w:rsidR="00EA0091" w:rsidRPr="00E07C30">
        <w:rPr>
          <w:sz w:val="24"/>
          <w:szCs w:val="24"/>
        </w:rPr>
        <w:t xml:space="preserve"> with your One B</w:t>
      </w:r>
      <w:r w:rsidR="005A2467">
        <w:rPr>
          <w:sz w:val="24"/>
          <w:szCs w:val="24"/>
        </w:rPr>
        <w:t>ig</w:t>
      </w:r>
      <w:r w:rsidR="00EA0091" w:rsidRPr="00E07C30">
        <w:rPr>
          <w:sz w:val="24"/>
          <w:szCs w:val="24"/>
        </w:rPr>
        <w:t xml:space="preserve"> Thing</w:t>
      </w:r>
    </w:p>
    <w:p w14:paraId="044AFFE8" w14:textId="63E0FF99" w:rsidR="008D1CDE" w:rsidRPr="00E07C30" w:rsidRDefault="00B909AE" w:rsidP="00F87857">
      <w:pPr>
        <w:pStyle w:val="ListBullet"/>
        <w:numPr>
          <w:ilvl w:val="1"/>
          <w:numId w:val="31"/>
        </w:numPr>
        <w:spacing w:after="0"/>
        <w:ind w:left="1440" w:right="-136"/>
        <w:rPr>
          <w:sz w:val="24"/>
          <w:szCs w:val="24"/>
        </w:rPr>
      </w:pPr>
      <w:r w:rsidRPr="00E07C30">
        <w:rPr>
          <w:sz w:val="24"/>
          <w:szCs w:val="24"/>
        </w:rPr>
        <w:t>Not a justification or rationalization</w:t>
      </w:r>
      <w:r w:rsidR="005A2467">
        <w:rPr>
          <w:sz w:val="24"/>
          <w:szCs w:val="24"/>
        </w:rPr>
        <w:t>; d</w:t>
      </w:r>
      <w:r w:rsidR="00AB6A63" w:rsidRPr="00E07C30">
        <w:rPr>
          <w:sz w:val="24"/>
          <w:szCs w:val="24"/>
        </w:rPr>
        <w:t>o not explain why you do it</w:t>
      </w:r>
    </w:p>
    <w:p w14:paraId="23FD89AB" w14:textId="6F5A7FE0" w:rsidR="008D1CDE" w:rsidRPr="00E07C30" w:rsidRDefault="00FE6EAD" w:rsidP="00F87857">
      <w:pPr>
        <w:pStyle w:val="ListBullet"/>
        <w:numPr>
          <w:ilvl w:val="1"/>
          <w:numId w:val="31"/>
        </w:numPr>
        <w:ind w:left="1440" w:right="-136"/>
        <w:rPr>
          <w:sz w:val="24"/>
          <w:szCs w:val="24"/>
        </w:rPr>
      </w:pPr>
      <w:r w:rsidRPr="00E07C30">
        <w:rPr>
          <w:sz w:val="24"/>
          <w:szCs w:val="24"/>
        </w:rPr>
        <w:t>Do not</w:t>
      </w:r>
      <w:r w:rsidR="00AB6A63" w:rsidRPr="00E07C30">
        <w:rPr>
          <w:sz w:val="24"/>
          <w:szCs w:val="24"/>
        </w:rPr>
        <w:t xml:space="preserve"> describe what you are going to do about it, or</w:t>
      </w:r>
      <w:r w:rsidR="00F5001E" w:rsidRPr="00E07C30">
        <w:rPr>
          <w:sz w:val="24"/>
          <w:szCs w:val="24"/>
        </w:rPr>
        <w:t xml:space="preserve"> how you might</w:t>
      </w:r>
      <w:r w:rsidR="00AB6A63" w:rsidRPr="00E07C30">
        <w:rPr>
          <w:sz w:val="24"/>
          <w:szCs w:val="24"/>
        </w:rPr>
        <w:t xml:space="preserve"> solve it</w:t>
      </w:r>
    </w:p>
    <w:p w14:paraId="1E25B8FB" w14:textId="0AE94FE3" w:rsidR="00F5001E" w:rsidRPr="00E07C30" w:rsidRDefault="00A853F7" w:rsidP="00F87857">
      <w:pPr>
        <w:pStyle w:val="ListBullet"/>
        <w:numPr>
          <w:ilvl w:val="0"/>
          <w:numId w:val="11"/>
        </w:numPr>
        <w:ind w:right="-138"/>
        <w:rPr>
          <w:sz w:val="24"/>
          <w:szCs w:val="24"/>
        </w:rPr>
      </w:pPr>
      <w:r w:rsidRPr="00E07C30">
        <w:rPr>
          <w:sz w:val="24"/>
          <w:szCs w:val="24"/>
        </w:rPr>
        <w:t xml:space="preserve">In the second column, </w:t>
      </w:r>
      <w:r w:rsidR="004D1F45" w:rsidRPr="00E07C30">
        <w:rPr>
          <w:sz w:val="24"/>
          <w:szCs w:val="24"/>
        </w:rPr>
        <w:t>headline</w:t>
      </w:r>
      <w:r w:rsidRPr="00E07C30">
        <w:rPr>
          <w:sz w:val="24"/>
          <w:szCs w:val="24"/>
        </w:rPr>
        <w:t xml:space="preserve"> a </w:t>
      </w:r>
      <w:r w:rsidR="007F3A2B" w:rsidRPr="00E07C30">
        <w:rPr>
          <w:sz w:val="24"/>
          <w:szCs w:val="24"/>
        </w:rPr>
        <w:t>situation</w:t>
      </w:r>
      <w:r w:rsidRPr="00E07C30">
        <w:rPr>
          <w:sz w:val="24"/>
          <w:szCs w:val="24"/>
        </w:rPr>
        <w:t xml:space="preserve"> when you exhibited the behavior in column one</w:t>
      </w:r>
      <w:r w:rsidR="00B909AE" w:rsidRPr="00E07C30">
        <w:rPr>
          <w:sz w:val="24"/>
          <w:szCs w:val="24"/>
        </w:rPr>
        <w:t xml:space="preserve">, </w:t>
      </w:r>
      <w:r w:rsidR="007F3A2B" w:rsidRPr="00E07C30">
        <w:rPr>
          <w:sz w:val="24"/>
          <w:szCs w:val="24"/>
        </w:rPr>
        <w:t xml:space="preserve">sufficient that when you revisit this list you can recall </w:t>
      </w:r>
      <w:r w:rsidR="00F87857" w:rsidRPr="00E07C30">
        <w:rPr>
          <w:sz w:val="24"/>
          <w:szCs w:val="24"/>
        </w:rPr>
        <w:t>this situation with clarity</w:t>
      </w:r>
      <w:r w:rsidR="007F3A2B" w:rsidRPr="00E07C30">
        <w:rPr>
          <w:sz w:val="24"/>
          <w:szCs w:val="24"/>
        </w:rPr>
        <w:t>.</w:t>
      </w:r>
    </w:p>
    <w:tbl>
      <w:tblPr>
        <w:tblStyle w:val="TableGrid"/>
        <w:tblW w:w="12813" w:type="dxa"/>
        <w:tblInd w:w="142" w:type="dxa"/>
        <w:tblLook w:val="04A0" w:firstRow="1" w:lastRow="0" w:firstColumn="1" w:lastColumn="0" w:noHBand="0" w:noVBand="1"/>
      </w:tblPr>
      <w:tblGrid>
        <w:gridCol w:w="1807"/>
        <w:gridCol w:w="3626"/>
        <w:gridCol w:w="7380"/>
      </w:tblGrid>
      <w:tr w:rsidR="00AB6A63" w:rsidRPr="007E7C1E" w14:paraId="28562EDF" w14:textId="77777777" w:rsidTr="00F87857">
        <w:trPr>
          <w:trHeight w:val="567"/>
        </w:trPr>
        <w:tc>
          <w:tcPr>
            <w:tcW w:w="1807" w:type="dxa"/>
            <w:shd w:val="clear" w:color="auto" w:fill="75A740"/>
            <w:vAlign w:val="center"/>
          </w:tcPr>
          <w:p w14:paraId="0DBC05C9" w14:textId="77777777" w:rsidR="00AB6A63" w:rsidRPr="007E7C1E" w:rsidRDefault="00AB6A63" w:rsidP="004115FA">
            <w:pPr>
              <w:pStyle w:val="ListBullet"/>
              <w:numPr>
                <w:ilvl w:val="0"/>
                <w:numId w:val="0"/>
              </w:numPr>
              <w:spacing w:after="0"/>
              <w:rPr>
                <w:b/>
                <w:bCs/>
                <w:sz w:val="24"/>
                <w:szCs w:val="24"/>
              </w:rPr>
            </w:pPr>
            <w:r w:rsidRPr="00D13A69">
              <w:rPr>
                <w:b/>
                <w:bCs/>
                <w:color w:val="FFFFFF" w:themeColor="background1"/>
                <w:sz w:val="24"/>
                <w:szCs w:val="24"/>
              </w:rPr>
              <w:t>One Big Thing</w:t>
            </w:r>
          </w:p>
        </w:tc>
        <w:tc>
          <w:tcPr>
            <w:tcW w:w="11006" w:type="dxa"/>
            <w:gridSpan w:val="2"/>
            <w:vAlign w:val="center"/>
          </w:tcPr>
          <w:p w14:paraId="0136A4A0" w14:textId="0D13115D" w:rsidR="00AB6A63" w:rsidRPr="007E7C1E" w:rsidRDefault="00052AD4" w:rsidP="00AB6A63">
            <w:pPr>
              <w:pStyle w:val="ListBullet"/>
              <w:numPr>
                <w:ilvl w:val="0"/>
                <w:numId w:val="0"/>
              </w:numPr>
              <w:spacing w:after="0"/>
              <w:rPr>
                <w:b/>
                <w:bCs/>
                <w:sz w:val="24"/>
                <w:szCs w:val="24"/>
              </w:rPr>
            </w:pPr>
            <w:r>
              <w:rPr>
                <w:color w:val="0070C0"/>
                <w:sz w:val="24"/>
                <w:szCs w:val="24"/>
              </w:rPr>
              <w:t>[insert here]</w:t>
            </w:r>
          </w:p>
        </w:tc>
      </w:tr>
      <w:tr w:rsidR="00F87857" w14:paraId="1B195120" w14:textId="77777777" w:rsidTr="00F87857">
        <w:trPr>
          <w:trHeight w:val="454"/>
        </w:trPr>
        <w:tc>
          <w:tcPr>
            <w:tcW w:w="5433" w:type="dxa"/>
            <w:gridSpan w:val="2"/>
            <w:shd w:val="clear" w:color="auto" w:fill="75A740"/>
            <w:vAlign w:val="center"/>
          </w:tcPr>
          <w:p w14:paraId="55D7B2A0" w14:textId="5A596E14" w:rsidR="00F87857" w:rsidRDefault="00F87857" w:rsidP="00AB6A63">
            <w:pPr>
              <w:pStyle w:val="ListBullet"/>
              <w:numPr>
                <w:ilvl w:val="0"/>
                <w:numId w:val="0"/>
              </w:numPr>
              <w:spacing w:after="0"/>
              <w:ind w:right="-136"/>
              <w:jc w:val="center"/>
              <w:rPr>
                <w:sz w:val="24"/>
                <w:szCs w:val="24"/>
              </w:rPr>
            </w:pPr>
            <w:r w:rsidRPr="00D13A69">
              <w:rPr>
                <w:b/>
                <w:bCs/>
                <w:color w:val="FFFFFF" w:themeColor="background1"/>
                <w:sz w:val="24"/>
                <w:szCs w:val="24"/>
              </w:rPr>
              <w:t>Behaviors</w:t>
            </w:r>
          </w:p>
        </w:tc>
        <w:tc>
          <w:tcPr>
            <w:tcW w:w="7380" w:type="dxa"/>
            <w:shd w:val="clear" w:color="auto" w:fill="75A740"/>
            <w:vAlign w:val="center"/>
          </w:tcPr>
          <w:p w14:paraId="4EEC81DC" w14:textId="5AE61805" w:rsidR="00F87857" w:rsidRDefault="00F87857" w:rsidP="00AB6A63">
            <w:pPr>
              <w:pStyle w:val="ListBullet"/>
              <w:numPr>
                <w:ilvl w:val="0"/>
                <w:numId w:val="0"/>
              </w:numPr>
              <w:spacing w:after="0"/>
              <w:ind w:right="-136"/>
              <w:jc w:val="center"/>
              <w:rPr>
                <w:sz w:val="24"/>
                <w:szCs w:val="24"/>
              </w:rPr>
            </w:pPr>
            <w:r w:rsidRPr="00D13A69">
              <w:rPr>
                <w:b/>
                <w:bCs/>
                <w:color w:val="FFFFFF" w:themeColor="background1"/>
                <w:sz w:val="24"/>
                <w:szCs w:val="24"/>
              </w:rPr>
              <w:t>Situation</w:t>
            </w:r>
          </w:p>
        </w:tc>
      </w:tr>
      <w:tr w:rsidR="00F87857" w:rsidRPr="00E07C30" w14:paraId="4CCE0D8C" w14:textId="77777777" w:rsidTr="00C27E5B">
        <w:trPr>
          <w:trHeight w:val="454"/>
        </w:trPr>
        <w:tc>
          <w:tcPr>
            <w:tcW w:w="5433" w:type="dxa"/>
            <w:gridSpan w:val="2"/>
            <w:vAlign w:val="center"/>
          </w:tcPr>
          <w:p w14:paraId="3549F3F8" w14:textId="574A7CAF" w:rsidR="00F87857" w:rsidRPr="00E07C30" w:rsidRDefault="002D2BD3" w:rsidP="00C27E5B">
            <w:pPr>
              <w:pStyle w:val="ListBullet"/>
              <w:numPr>
                <w:ilvl w:val="0"/>
                <w:numId w:val="0"/>
              </w:numPr>
              <w:spacing w:after="0"/>
              <w:ind w:right="-136"/>
              <w:jc w:val="center"/>
              <w:rPr>
                <w:sz w:val="21"/>
                <w:szCs w:val="21"/>
              </w:rPr>
            </w:pPr>
            <w:r w:rsidRPr="007F3A2B">
              <w:rPr>
                <w:b/>
                <w:bCs/>
                <w:sz w:val="20"/>
                <w:szCs w:val="20"/>
              </w:rPr>
              <w:t xml:space="preserve">Things I do </w:t>
            </w:r>
            <w:r>
              <w:rPr>
                <w:b/>
                <w:bCs/>
                <w:sz w:val="20"/>
                <w:szCs w:val="20"/>
              </w:rPr>
              <w:t>that conflict with my</w:t>
            </w:r>
            <w:r w:rsidRPr="007F3A2B">
              <w:rPr>
                <w:b/>
                <w:bCs/>
                <w:sz w:val="20"/>
                <w:szCs w:val="20"/>
              </w:rPr>
              <w:t xml:space="preserve"> OBT</w:t>
            </w:r>
          </w:p>
        </w:tc>
        <w:tc>
          <w:tcPr>
            <w:tcW w:w="7380" w:type="dxa"/>
            <w:vAlign w:val="center"/>
          </w:tcPr>
          <w:p w14:paraId="71214589" w14:textId="2F7B3908" w:rsidR="00F87857" w:rsidRPr="00E07C30" w:rsidRDefault="00F87857" w:rsidP="00C27E5B">
            <w:pPr>
              <w:pStyle w:val="ListBullet"/>
              <w:numPr>
                <w:ilvl w:val="0"/>
                <w:numId w:val="0"/>
              </w:numPr>
              <w:spacing w:after="0"/>
              <w:ind w:right="-136"/>
              <w:jc w:val="center"/>
              <w:rPr>
                <w:sz w:val="21"/>
                <w:szCs w:val="21"/>
              </w:rPr>
            </w:pPr>
            <w:r w:rsidRPr="00E07C30">
              <w:rPr>
                <w:b/>
                <w:bCs/>
                <w:sz w:val="21"/>
                <w:szCs w:val="21"/>
              </w:rPr>
              <w:t>Example of when I behaved this way</w:t>
            </w:r>
          </w:p>
        </w:tc>
      </w:tr>
      <w:tr w:rsidR="00F87857" w:rsidRPr="00F87857" w14:paraId="168C2D35" w14:textId="77777777" w:rsidTr="00F87857">
        <w:trPr>
          <w:trHeight w:val="510"/>
        </w:trPr>
        <w:tc>
          <w:tcPr>
            <w:tcW w:w="5433" w:type="dxa"/>
            <w:gridSpan w:val="2"/>
            <w:vAlign w:val="center"/>
          </w:tcPr>
          <w:p w14:paraId="17EA9B6A" w14:textId="67E0D0A1" w:rsidR="00F87857" w:rsidRPr="00F87857" w:rsidRDefault="00052AD4" w:rsidP="001640F1">
            <w:pPr>
              <w:pStyle w:val="ListBullet"/>
              <w:numPr>
                <w:ilvl w:val="0"/>
                <w:numId w:val="30"/>
              </w:numPr>
              <w:spacing w:after="480"/>
              <w:ind w:right="-136"/>
              <w:rPr>
                <w:color w:val="0070C0"/>
                <w:sz w:val="24"/>
                <w:szCs w:val="24"/>
              </w:rPr>
            </w:pPr>
            <w:r>
              <w:rPr>
                <w:color w:val="0070C0"/>
                <w:sz w:val="24"/>
                <w:szCs w:val="24"/>
              </w:rPr>
              <w:t>[insert here]</w:t>
            </w:r>
          </w:p>
        </w:tc>
        <w:tc>
          <w:tcPr>
            <w:tcW w:w="7380" w:type="dxa"/>
            <w:vAlign w:val="center"/>
          </w:tcPr>
          <w:p w14:paraId="1E58E609" w14:textId="31FD88C7" w:rsidR="00F87857" w:rsidRPr="00F87857" w:rsidRDefault="00052AD4" w:rsidP="001640F1">
            <w:pPr>
              <w:pStyle w:val="ListBullet"/>
              <w:numPr>
                <w:ilvl w:val="0"/>
                <w:numId w:val="0"/>
              </w:numPr>
              <w:spacing w:after="480"/>
              <w:ind w:right="-136"/>
              <w:rPr>
                <w:color w:val="0070C0"/>
                <w:sz w:val="24"/>
                <w:szCs w:val="24"/>
              </w:rPr>
            </w:pPr>
            <w:r>
              <w:rPr>
                <w:color w:val="0070C0"/>
                <w:sz w:val="24"/>
                <w:szCs w:val="24"/>
              </w:rPr>
              <w:t>[insert here]</w:t>
            </w:r>
          </w:p>
        </w:tc>
      </w:tr>
      <w:tr w:rsidR="00F87857" w:rsidRPr="00F87857" w14:paraId="5F3AFE50" w14:textId="77777777" w:rsidTr="00F87857">
        <w:trPr>
          <w:trHeight w:val="510"/>
        </w:trPr>
        <w:tc>
          <w:tcPr>
            <w:tcW w:w="5433" w:type="dxa"/>
            <w:gridSpan w:val="2"/>
            <w:vAlign w:val="center"/>
          </w:tcPr>
          <w:p w14:paraId="57E0A730" w14:textId="77777777" w:rsidR="00F87857" w:rsidRPr="00F87857" w:rsidRDefault="00F87857" w:rsidP="001640F1">
            <w:pPr>
              <w:pStyle w:val="ListBullet"/>
              <w:numPr>
                <w:ilvl w:val="0"/>
                <w:numId w:val="30"/>
              </w:numPr>
              <w:spacing w:after="480"/>
              <w:ind w:right="-136"/>
              <w:rPr>
                <w:color w:val="0070C0"/>
                <w:sz w:val="24"/>
                <w:szCs w:val="24"/>
              </w:rPr>
            </w:pPr>
          </w:p>
        </w:tc>
        <w:tc>
          <w:tcPr>
            <w:tcW w:w="7380" w:type="dxa"/>
            <w:vAlign w:val="center"/>
          </w:tcPr>
          <w:p w14:paraId="607AC0C4" w14:textId="67A8B3EB" w:rsidR="00F87857" w:rsidRPr="00F87857" w:rsidRDefault="00F87857" w:rsidP="001640F1">
            <w:pPr>
              <w:pStyle w:val="ListBullet"/>
              <w:numPr>
                <w:ilvl w:val="0"/>
                <w:numId w:val="0"/>
              </w:numPr>
              <w:spacing w:after="480"/>
              <w:ind w:right="-136"/>
              <w:rPr>
                <w:color w:val="0070C0"/>
                <w:sz w:val="24"/>
                <w:szCs w:val="24"/>
              </w:rPr>
            </w:pPr>
          </w:p>
        </w:tc>
      </w:tr>
      <w:tr w:rsidR="00F87857" w:rsidRPr="00F87857" w14:paraId="62277ABF" w14:textId="77777777" w:rsidTr="00F87857">
        <w:trPr>
          <w:trHeight w:val="510"/>
        </w:trPr>
        <w:tc>
          <w:tcPr>
            <w:tcW w:w="5433" w:type="dxa"/>
            <w:gridSpan w:val="2"/>
            <w:vAlign w:val="center"/>
          </w:tcPr>
          <w:p w14:paraId="753B1F5F" w14:textId="48DBCAE2" w:rsidR="00F87857" w:rsidRPr="00F87857" w:rsidRDefault="00F87857" w:rsidP="001640F1">
            <w:pPr>
              <w:pStyle w:val="ListBullet"/>
              <w:numPr>
                <w:ilvl w:val="0"/>
                <w:numId w:val="30"/>
              </w:numPr>
              <w:spacing w:after="480"/>
              <w:ind w:right="-136"/>
              <w:rPr>
                <w:color w:val="0070C0"/>
                <w:sz w:val="24"/>
                <w:szCs w:val="24"/>
              </w:rPr>
            </w:pPr>
          </w:p>
        </w:tc>
        <w:tc>
          <w:tcPr>
            <w:tcW w:w="7380" w:type="dxa"/>
            <w:vAlign w:val="center"/>
          </w:tcPr>
          <w:p w14:paraId="782F7752" w14:textId="6C8E3A64" w:rsidR="00F87857" w:rsidRPr="00F87857" w:rsidRDefault="00F87857" w:rsidP="001640F1">
            <w:pPr>
              <w:pStyle w:val="ListBullet"/>
              <w:numPr>
                <w:ilvl w:val="0"/>
                <w:numId w:val="0"/>
              </w:numPr>
              <w:spacing w:after="480"/>
              <w:ind w:right="-136"/>
              <w:rPr>
                <w:color w:val="0070C0"/>
                <w:sz w:val="24"/>
                <w:szCs w:val="24"/>
              </w:rPr>
            </w:pPr>
          </w:p>
        </w:tc>
      </w:tr>
      <w:tr w:rsidR="00F87857" w:rsidRPr="00F87857" w14:paraId="24413A18" w14:textId="77777777" w:rsidTr="00F87857">
        <w:trPr>
          <w:trHeight w:val="510"/>
        </w:trPr>
        <w:tc>
          <w:tcPr>
            <w:tcW w:w="5433" w:type="dxa"/>
            <w:gridSpan w:val="2"/>
            <w:vAlign w:val="center"/>
          </w:tcPr>
          <w:p w14:paraId="1F9CE53A" w14:textId="77777777" w:rsidR="00F87857" w:rsidRPr="00F87857" w:rsidRDefault="00F87857" w:rsidP="001640F1">
            <w:pPr>
              <w:pStyle w:val="ListBullet"/>
              <w:numPr>
                <w:ilvl w:val="0"/>
                <w:numId w:val="30"/>
              </w:numPr>
              <w:spacing w:after="480"/>
              <w:ind w:right="-136"/>
              <w:rPr>
                <w:color w:val="0070C0"/>
                <w:sz w:val="24"/>
                <w:szCs w:val="24"/>
              </w:rPr>
            </w:pPr>
          </w:p>
        </w:tc>
        <w:tc>
          <w:tcPr>
            <w:tcW w:w="7380" w:type="dxa"/>
            <w:vAlign w:val="center"/>
          </w:tcPr>
          <w:p w14:paraId="6112B4DD" w14:textId="77777777" w:rsidR="00F87857" w:rsidRPr="00F87857" w:rsidRDefault="00F87857" w:rsidP="001640F1">
            <w:pPr>
              <w:pStyle w:val="ListBullet"/>
              <w:numPr>
                <w:ilvl w:val="0"/>
                <w:numId w:val="0"/>
              </w:numPr>
              <w:spacing w:after="480"/>
              <w:ind w:right="-136"/>
              <w:rPr>
                <w:color w:val="0070C0"/>
                <w:sz w:val="24"/>
                <w:szCs w:val="24"/>
              </w:rPr>
            </w:pPr>
          </w:p>
        </w:tc>
      </w:tr>
      <w:tr w:rsidR="00F87857" w:rsidRPr="00F87857" w14:paraId="79C60359" w14:textId="77777777" w:rsidTr="00F87857">
        <w:trPr>
          <w:trHeight w:val="510"/>
        </w:trPr>
        <w:tc>
          <w:tcPr>
            <w:tcW w:w="5433" w:type="dxa"/>
            <w:gridSpan w:val="2"/>
            <w:vAlign w:val="center"/>
          </w:tcPr>
          <w:p w14:paraId="755E7C17" w14:textId="77777777" w:rsidR="00F87857" w:rsidRPr="00F87857" w:rsidRDefault="00F87857" w:rsidP="001640F1">
            <w:pPr>
              <w:pStyle w:val="ListBullet"/>
              <w:numPr>
                <w:ilvl w:val="0"/>
                <w:numId w:val="30"/>
              </w:numPr>
              <w:spacing w:after="480"/>
              <w:ind w:right="-136"/>
              <w:rPr>
                <w:color w:val="0070C0"/>
                <w:sz w:val="24"/>
                <w:szCs w:val="24"/>
              </w:rPr>
            </w:pPr>
          </w:p>
        </w:tc>
        <w:tc>
          <w:tcPr>
            <w:tcW w:w="7380" w:type="dxa"/>
            <w:vAlign w:val="center"/>
          </w:tcPr>
          <w:p w14:paraId="44CB623C" w14:textId="77777777" w:rsidR="00F87857" w:rsidRPr="00F87857" w:rsidRDefault="00F87857" w:rsidP="001640F1">
            <w:pPr>
              <w:pStyle w:val="ListBullet"/>
              <w:numPr>
                <w:ilvl w:val="0"/>
                <w:numId w:val="0"/>
              </w:numPr>
              <w:spacing w:after="480"/>
              <w:ind w:right="-136"/>
              <w:rPr>
                <w:color w:val="0070C0"/>
                <w:sz w:val="24"/>
                <w:szCs w:val="24"/>
              </w:rPr>
            </w:pPr>
          </w:p>
        </w:tc>
      </w:tr>
      <w:tr w:rsidR="00F87857" w:rsidRPr="00F87857" w14:paraId="68DA869F" w14:textId="77777777" w:rsidTr="00F87857">
        <w:trPr>
          <w:trHeight w:val="510"/>
        </w:trPr>
        <w:tc>
          <w:tcPr>
            <w:tcW w:w="5433" w:type="dxa"/>
            <w:gridSpan w:val="2"/>
            <w:vAlign w:val="center"/>
          </w:tcPr>
          <w:p w14:paraId="3C7B69A3" w14:textId="77777777" w:rsidR="00F87857" w:rsidRPr="00F87857" w:rsidRDefault="00F87857" w:rsidP="001640F1">
            <w:pPr>
              <w:pStyle w:val="ListBullet"/>
              <w:numPr>
                <w:ilvl w:val="0"/>
                <w:numId w:val="30"/>
              </w:numPr>
              <w:spacing w:after="480"/>
              <w:ind w:right="-136"/>
              <w:rPr>
                <w:color w:val="0070C0"/>
                <w:sz w:val="24"/>
                <w:szCs w:val="24"/>
              </w:rPr>
            </w:pPr>
          </w:p>
        </w:tc>
        <w:tc>
          <w:tcPr>
            <w:tcW w:w="7380" w:type="dxa"/>
            <w:vAlign w:val="center"/>
          </w:tcPr>
          <w:p w14:paraId="6590793D" w14:textId="77777777" w:rsidR="00F87857" w:rsidRPr="00F87857" w:rsidRDefault="00F87857" w:rsidP="001640F1">
            <w:pPr>
              <w:pStyle w:val="ListBullet"/>
              <w:numPr>
                <w:ilvl w:val="0"/>
                <w:numId w:val="0"/>
              </w:numPr>
              <w:spacing w:after="480"/>
              <w:ind w:right="-136"/>
              <w:rPr>
                <w:color w:val="0070C0"/>
                <w:sz w:val="24"/>
                <w:szCs w:val="24"/>
              </w:rPr>
            </w:pPr>
          </w:p>
        </w:tc>
      </w:tr>
      <w:tr w:rsidR="00F87857" w:rsidRPr="00F87857" w14:paraId="5B8F6100" w14:textId="77777777" w:rsidTr="00F87857">
        <w:trPr>
          <w:trHeight w:val="510"/>
        </w:trPr>
        <w:tc>
          <w:tcPr>
            <w:tcW w:w="5433" w:type="dxa"/>
            <w:gridSpan w:val="2"/>
            <w:vAlign w:val="center"/>
          </w:tcPr>
          <w:p w14:paraId="226B6BA3" w14:textId="77777777" w:rsidR="00F87857" w:rsidRPr="00F87857" w:rsidRDefault="00F87857" w:rsidP="001640F1">
            <w:pPr>
              <w:pStyle w:val="ListBullet"/>
              <w:numPr>
                <w:ilvl w:val="0"/>
                <w:numId w:val="30"/>
              </w:numPr>
              <w:spacing w:after="480"/>
              <w:ind w:right="-136"/>
              <w:rPr>
                <w:color w:val="0070C0"/>
                <w:sz w:val="24"/>
                <w:szCs w:val="24"/>
              </w:rPr>
            </w:pPr>
          </w:p>
        </w:tc>
        <w:tc>
          <w:tcPr>
            <w:tcW w:w="7380" w:type="dxa"/>
            <w:vAlign w:val="center"/>
          </w:tcPr>
          <w:p w14:paraId="0E0D18F2" w14:textId="77777777" w:rsidR="00F87857" w:rsidRPr="00F87857" w:rsidRDefault="00F87857" w:rsidP="001640F1">
            <w:pPr>
              <w:pStyle w:val="ListBullet"/>
              <w:numPr>
                <w:ilvl w:val="0"/>
                <w:numId w:val="0"/>
              </w:numPr>
              <w:spacing w:after="480"/>
              <w:ind w:right="-136"/>
              <w:rPr>
                <w:color w:val="0070C0"/>
                <w:sz w:val="24"/>
                <w:szCs w:val="24"/>
              </w:rPr>
            </w:pPr>
          </w:p>
        </w:tc>
      </w:tr>
      <w:tr w:rsidR="00F87857" w:rsidRPr="00F87857" w14:paraId="041DC4A9" w14:textId="77777777" w:rsidTr="00F87857">
        <w:trPr>
          <w:trHeight w:val="510"/>
        </w:trPr>
        <w:tc>
          <w:tcPr>
            <w:tcW w:w="5433" w:type="dxa"/>
            <w:gridSpan w:val="2"/>
            <w:vAlign w:val="center"/>
          </w:tcPr>
          <w:p w14:paraId="26891664" w14:textId="77777777" w:rsidR="00F87857" w:rsidRPr="00F87857" w:rsidRDefault="00F87857" w:rsidP="001640F1">
            <w:pPr>
              <w:pStyle w:val="ListBullet"/>
              <w:numPr>
                <w:ilvl w:val="0"/>
                <w:numId w:val="30"/>
              </w:numPr>
              <w:spacing w:after="480"/>
              <w:ind w:right="-136"/>
              <w:rPr>
                <w:color w:val="0070C0"/>
                <w:sz w:val="24"/>
                <w:szCs w:val="24"/>
              </w:rPr>
            </w:pPr>
          </w:p>
        </w:tc>
        <w:tc>
          <w:tcPr>
            <w:tcW w:w="7380" w:type="dxa"/>
            <w:vAlign w:val="center"/>
          </w:tcPr>
          <w:p w14:paraId="742CC88D" w14:textId="77777777" w:rsidR="00F87857" w:rsidRPr="00F87857" w:rsidRDefault="00F87857" w:rsidP="001640F1">
            <w:pPr>
              <w:pStyle w:val="ListBullet"/>
              <w:numPr>
                <w:ilvl w:val="0"/>
                <w:numId w:val="0"/>
              </w:numPr>
              <w:spacing w:after="480"/>
              <w:ind w:right="-136"/>
              <w:rPr>
                <w:color w:val="0070C0"/>
                <w:sz w:val="24"/>
                <w:szCs w:val="24"/>
              </w:rPr>
            </w:pPr>
          </w:p>
        </w:tc>
      </w:tr>
      <w:tr w:rsidR="00F87857" w:rsidRPr="003A7ECF" w14:paraId="734A8013" w14:textId="77777777" w:rsidTr="00F87857">
        <w:trPr>
          <w:trHeight w:val="510"/>
        </w:trPr>
        <w:tc>
          <w:tcPr>
            <w:tcW w:w="5433" w:type="dxa"/>
            <w:gridSpan w:val="2"/>
            <w:vAlign w:val="center"/>
          </w:tcPr>
          <w:p w14:paraId="050E48F6" w14:textId="77777777" w:rsidR="00F87857" w:rsidRPr="00F87857" w:rsidRDefault="00F87857" w:rsidP="003A7ECF">
            <w:pPr>
              <w:pStyle w:val="ListBullet"/>
              <w:numPr>
                <w:ilvl w:val="0"/>
                <w:numId w:val="30"/>
              </w:numPr>
              <w:spacing w:after="480"/>
              <w:ind w:right="-136"/>
              <w:rPr>
                <w:color w:val="0070C0"/>
                <w:sz w:val="24"/>
                <w:szCs w:val="24"/>
              </w:rPr>
            </w:pPr>
          </w:p>
        </w:tc>
        <w:tc>
          <w:tcPr>
            <w:tcW w:w="7380" w:type="dxa"/>
            <w:vAlign w:val="center"/>
          </w:tcPr>
          <w:p w14:paraId="1011B660" w14:textId="77777777" w:rsidR="00F87857" w:rsidRPr="00F87857" w:rsidRDefault="00F87857" w:rsidP="003A7ECF">
            <w:pPr>
              <w:pStyle w:val="ListBullet"/>
              <w:numPr>
                <w:ilvl w:val="0"/>
                <w:numId w:val="0"/>
              </w:numPr>
              <w:spacing w:after="480"/>
              <w:ind w:right="-136"/>
              <w:rPr>
                <w:color w:val="0070C0"/>
                <w:sz w:val="24"/>
                <w:szCs w:val="24"/>
              </w:rPr>
            </w:pPr>
          </w:p>
        </w:tc>
      </w:tr>
      <w:tr w:rsidR="00F87857" w:rsidRPr="003A7ECF" w14:paraId="0DB73037" w14:textId="77777777" w:rsidTr="00F87857">
        <w:trPr>
          <w:trHeight w:val="510"/>
        </w:trPr>
        <w:tc>
          <w:tcPr>
            <w:tcW w:w="5433" w:type="dxa"/>
            <w:gridSpan w:val="2"/>
            <w:vAlign w:val="center"/>
          </w:tcPr>
          <w:p w14:paraId="4475F906" w14:textId="4FE1A7AF" w:rsidR="00F87857" w:rsidRPr="00F87857" w:rsidRDefault="00F87857" w:rsidP="003A7ECF">
            <w:pPr>
              <w:pStyle w:val="ListBullet"/>
              <w:numPr>
                <w:ilvl w:val="0"/>
                <w:numId w:val="30"/>
              </w:numPr>
              <w:spacing w:after="480"/>
              <w:ind w:right="-136"/>
              <w:rPr>
                <w:color w:val="0070C0"/>
                <w:sz w:val="24"/>
                <w:szCs w:val="24"/>
              </w:rPr>
            </w:pPr>
          </w:p>
        </w:tc>
        <w:tc>
          <w:tcPr>
            <w:tcW w:w="7380" w:type="dxa"/>
            <w:vAlign w:val="center"/>
          </w:tcPr>
          <w:p w14:paraId="7CDF41C1" w14:textId="261A91A4" w:rsidR="00F87857" w:rsidRPr="00F87857" w:rsidRDefault="00F87857" w:rsidP="003A7ECF">
            <w:pPr>
              <w:pStyle w:val="ListBullet"/>
              <w:numPr>
                <w:ilvl w:val="0"/>
                <w:numId w:val="0"/>
              </w:numPr>
              <w:spacing w:after="480"/>
              <w:ind w:right="-136"/>
              <w:rPr>
                <w:color w:val="0070C0"/>
                <w:sz w:val="24"/>
                <w:szCs w:val="24"/>
              </w:rPr>
            </w:pPr>
          </w:p>
        </w:tc>
      </w:tr>
    </w:tbl>
    <w:p w14:paraId="19512299" w14:textId="77777777" w:rsidR="0033520A" w:rsidRDefault="0033520A" w:rsidP="00A853F7">
      <w:pPr>
        <w:pStyle w:val="ListBullet"/>
        <w:numPr>
          <w:ilvl w:val="0"/>
          <w:numId w:val="0"/>
        </w:numPr>
        <w:ind w:right="-138"/>
        <w:rPr>
          <w:sz w:val="24"/>
          <w:szCs w:val="24"/>
        </w:rPr>
      </w:pPr>
    </w:p>
    <w:sectPr w:rsidR="0033520A" w:rsidSect="00245431">
      <w:headerReference w:type="default" r:id="rId7"/>
      <w:footerReference w:type="default" r:id="rId8"/>
      <w:footerReference w:type="first" r:id="rId9"/>
      <w:pgSz w:w="15840" w:h="12240" w:orient="landscape"/>
      <w:pgMar w:top="866" w:right="1440" w:bottom="1440" w:left="1440" w:header="708" w:footer="708" w:gutter="0"/>
      <w:cols w:space="708"/>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514E8" w14:textId="77777777" w:rsidR="00A60335" w:rsidRDefault="00A60335" w:rsidP="00245431">
      <w:pPr>
        <w:spacing w:after="0" w:line="240" w:lineRule="auto"/>
      </w:pPr>
      <w:r>
        <w:separator/>
      </w:r>
    </w:p>
  </w:endnote>
  <w:endnote w:type="continuationSeparator" w:id="0">
    <w:p w14:paraId="2699452F" w14:textId="77777777" w:rsidR="00A60335" w:rsidRDefault="00A60335" w:rsidP="00245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Medium">
    <w:altName w:val="HELVETICA NEUE MEDIUM"/>
    <w:panose1 w:val="020B0604020202020204"/>
    <w:charset w:val="4D"/>
    <w:family w:val="swiss"/>
    <w:pitch w:val="variable"/>
    <w:sig w:usb0="A00002FF" w:usb1="5000205B" w:usb2="00000002"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520315"/>
      <w:docPartObj>
        <w:docPartGallery w:val="Page Numbers (Bottom of Page)"/>
        <w:docPartUnique/>
      </w:docPartObj>
    </w:sdtPr>
    <w:sdtEndPr>
      <w:rPr>
        <w:rFonts w:ascii="Helvetica Neue Medium" w:hAnsi="Helvetica Neue Medium"/>
        <w:noProof/>
      </w:rPr>
    </w:sdtEndPr>
    <w:sdtContent>
      <w:p w14:paraId="483725BD" w14:textId="47119E84" w:rsidR="00245431" w:rsidRPr="00F5001E" w:rsidRDefault="00245431" w:rsidP="00F5001E">
        <w:pPr>
          <w:pStyle w:val="Footer"/>
          <w:tabs>
            <w:tab w:val="right" w:pos="12900"/>
          </w:tabs>
          <w:spacing w:before="60" w:after="60"/>
          <w:jc w:val="right"/>
          <w:rPr>
            <w:rFonts w:ascii="Helvetica Neue Medium" w:hAnsi="Helvetica Neue Medium" w:cs="Calibri"/>
            <w:sz w:val="18"/>
          </w:rPr>
        </w:pPr>
        <w:r w:rsidRPr="005D367C">
          <w:rPr>
            <w:rFonts w:ascii="Helvetica Neue Medium" w:hAnsi="Helvetica Neue Medium" w:cs="Calibri"/>
            <w:noProof/>
            <w:sz w:val="20"/>
            <w:szCs w:val="28"/>
          </w:rPr>
          <w:drawing>
            <wp:anchor distT="0" distB="0" distL="114300" distR="114300" simplePos="0" relativeHeight="251659264" behindDoc="1" locked="0" layoutInCell="1" allowOverlap="1" wp14:anchorId="62DCFB15" wp14:editId="52995222">
              <wp:simplePos x="0" y="0"/>
              <wp:positionH relativeFrom="column">
                <wp:posOffset>19685</wp:posOffset>
              </wp:positionH>
              <wp:positionV relativeFrom="paragraph">
                <wp:posOffset>0</wp:posOffset>
              </wp:positionV>
              <wp:extent cx="2026285" cy="219075"/>
              <wp:effectExtent l="0" t="0" r="0" b="0"/>
              <wp:wrapTight wrapText="bothSides">
                <wp:wrapPolygon edited="0">
                  <wp:start x="12455" y="0"/>
                  <wp:lineTo x="0" y="0"/>
                  <wp:lineTo x="0" y="18783"/>
                  <wp:lineTo x="12590" y="20035"/>
                  <wp:lineTo x="20713" y="20035"/>
                  <wp:lineTo x="21390" y="5009"/>
                  <wp:lineTo x="21390" y="0"/>
                  <wp:lineTo x="20307" y="0"/>
                  <wp:lineTo x="12455" y="0"/>
                </wp:wrapPolygon>
              </wp:wrapTight>
              <wp:docPr id="2" name="Picture 2"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able,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6285" cy="219075"/>
                      </a:xfrm>
                      <a:prstGeom prst="rect">
                        <a:avLst/>
                      </a:prstGeom>
                    </pic:spPr>
                  </pic:pic>
                </a:graphicData>
              </a:graphic>
              <wp14:sizeRelH relativeFrom="margin">
                <wp14:pctWidth>0</wp14:pctWidth>
              </wp14:sizeRelH>
              <wp14:sizeRelV relativeFrom="margin">
                <wp14:pctHeight>0</wp14:pctHeight>
              </wp14:sizeRelV>
            </wp:anchor>
          </w:drawing>
        </w:r>
        <w:r w:rsidRPr="005D367C">
          <w:rPr>
            <w:rFonts w:ascii="Helvetica Neue Medium" w:hAnsi="Helvetica Neue Medium" w:cs="Calibri"/>
            <w:sz w:val="20"/>
            <w:szCs w:val="28"/>
          </w:rPr>
          <w:t>www.mindshiftjourney.com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35877"/>
      <w:docPartObj>
        <w:docPartGallery w:val="Page Numbers (Bottom of Page)"/>
        <w:docPartUnique/>
      </w:docPartObj>
    </w:sdtPr>
    <w:sdtEndPr>
      <w:rPr>
        <w:rFonts w:ascii="Helvetica Neue Medium" w:hAnsi="Helvetica Neue Medium"/>
        <w:noProof/>
      </w:rPr>
    </w:sdtEndPr>
    <w:sdtContent>
      <w:p w14:paraId="6A35BF79" w14:textId="234C742D" w:rsidR="00F5001E" w:rsidRPr="00F5001E" w:rsidRDefault="00F5001E" w:rsidP="00F5001E">
        <w:pPr>
          <w:pStyle w:val="Footer"/>
          <w:tabs>
            <w:tab w:val="right" w:pos="12900"/>
          </w:tabs>
          <w:spacing w:before="60" w:after="60"/>
          <w:jc w:val="right"/>
          <w:rPr>
            <w:rFonts w:ascii="Helvetica Neue Medium" w:hAnsi="Helvetica Neue Medium" w:cs="Calibri"/>
            <w:sz w:val="18"/>
          </w:rPr>
        </w:pPr>
        <w:r w:rsidRPr="005D367C">
          <w:rPr>
            <w:rFonts w:ascii="Helvetica Neue Medium" w:hAnsi="Helvetica Neue Medium" w:cs="Calibri"/>
            <w:noProof/>
            <w:sz w:val="20"/>
            <w:szCs w:val="28"/>
          </w:rPr>
          <w:drawing>
            <wp:anchor distT="0" distB="0" distL="114300" distR="114300" simplePos="0" relativeHeight="251661312" behindDoc="1" locked="0" layoutInCell="1" allowOverlap="1" wp14:anchorId="0A012317" wp14:editId="68ABD663">
              <wp:simplePos x="0" y="0"/>
              <wp:positionH relativeFrom="column">
                <wp:posOffset>19685</wp:posOffset>
              </wp:positionH>
              <wp:positionV relativeFrom="paragraph">
                <wp:posOffset>0</wp:posOffset>
              </wp:positionV>
              <wp:extent cx="2026285" cy="219075"/>
              <wp:effectExtent l="0" t="0" r="0" b="0"/>
              <wp:wrapTight wrapText="bothSides">
                <wp:wrapPolygon edited="0">
                  <wp:start x="12455" y="0"/>
                  <wp:lineTo x="0" y="0"/>
                  <wp:lineTo x="0" y="18783"/>
                  <wp:lineTo x="12590" y="20035"/>
                  <wp:lineTo x="20713" y="20035"/>
                  <wp:lineTo x="21390" y="5009"/>
                  <wp:lineTo x="21390" y="0"/>
                  <wp:lineTo x="20307" y="0"/>
                  <wp:lineTo x="12455" y="0"/>
                </wp:wrapPolygon>
              </wp:wrapTight>
              <wp:docPr id="1" name="Picture 1" descr="A picture containing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able,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26285" cy="219075"/>
                      </a:xfrm>
                      <a:prstGeom prst="rect">
                        <a:avLst/>
                      </a:prstGeom>
                    </pic:spPr>
                  </pic:pic>
                </a:graphicData>
              </a:graphic>
              <wp14:sizeRelH relativeFrom="margin">
                <wp14:pctWidth>0</wp14:pctWidth>
              </wp14:sizeRelH>
              <wp14:sizeRelV relativeFrom="margin">
                <wp14:pctHeight>0</wp14:pctHeight>
              </wp14:sizeRelV>
            </wp:anchor>
          </w:drawing>
        </w:r>
        <w:r w:rsidRPr="005D367C">
          <w:rPr>
            <w:rFonts w:ascii="Helvetica Neue Medium" w:hAnsi="Helvetica Neue Medium" w:cs="Calibri"/>
            <w:sz w:val="20"/>
            <w:szCs w:val="28"/>
          </w:rPr>
          <w:t>www.mindshiftjourney.com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9D4DDE" w14:textId="77777777" w:rsidR="00A60335" w:rsidRDefault="00A60335" w:rsidP="00245431">
      <w:pPr>
        <w:spacing w:after="0" w:line="240" w:lineRule="auto"/>
      </w:pPr>
      <w:r>
        <w:separator/>
      </w:r>
    </w:p>
  </w:footnote>
  <w:footnote w:type="continuationSeparator" w:id="0">
    <w:p w14:paraId="37E313C7" w14:textId="77777777" w:rsidR="00A60335" w:rsidRDefault="00A60335" w:rsidP="002454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FE175" w14:textId="262CDF01" w:rsidR="00245431" w:rsidRDefault="00245431" w:rsidP="00E07C30">
    <w:pPr>
      <w:pStyle w:val="Footer"/>
      <w:tabs>
        <w:tab w:val="clear" w:pos="4680"/>
        <w:tab w:val="clear" w:pos="9360"/>
        <w:tab w:val="right" w:pos="12960"/>
      </w:tabs>
      <w:rPr>
        <w:rFonts w:ascii="Helvetica Neue Medium" w:hAnsi="Helvetica Neue Medium"/>
        <w:sz w:val="20"/>
        <w:szCs w:val="32"/>
      </w:rPr>
    </w:pPr>
    <w:r w:rsidRPr="005D367C">
      <w:rPr>
        <w:rFonts w:ascii="Helvetica Neue Medium" w:hAnsi="Helvetica Neue Medium"/>
        <w:sz w:val="20"/>
        <w:szCs w:val="32"/>
      </w:rPr>
      <w:t>EXERCISE</w:t>
    </w:r>
    <w:r>
      <w:rPr>
        <w:rFonts w:ascii="Helvetica Neue Medium" w:hAnsi="Helvetica Neue Medium"/>
        <w:sz w:val="20"/>
        <w:szCs w:val="32"/>
      </w:rPr>
      <w:t>: SELF INVENTORY</w:t>
    </w:r>
    <w:r w:rsidRPr="005D367C">
      <w:rPr>
        <w:rFonts w:ascii="Helvetica Neue Medium" w:hAnsi="Helvetica Neue Medium"/>
        <w:sz w:val="20"/>
        <w:szCs w:val="32"/>
      </w:rPr>
      <w:tab/>
    </w:r>
    <w:r w:rsidRPr="005D367C">
      <w:rPr>
        <w:rFonts w:ascii="Helvetica Neue Medium" w:hAnsi="Helvetica Neue Medium"/>
        <w:sz w:val="20"/>
        <w:szCs w:val="32"/>
      </w:rPr>
      <w:fldChar w:fldCharType="begin"/>
    </w:r>
    <w:r w:rsidRPr="005D367C">
      <w:rPr>
        <w:rFonts w:ascii="Helvetica Neue Medium" w:hAnsi="Helvetica Neue Medium"/>
        <w:sz w:val="20"/>
        <w:szCs w:val="32"/>
      </w:rPr>
      <w:instrText xml:space="preserve"> PAGE   \* MERGEFORMAT </w:instrText>
    </w:r>
    <w:r w:rsidRPr="005D367C">
      <w:rPr>
        <w:rFonts w:ascii="Helvetica Neue Medium" w:hAnsi="Helvetica Neue Medium"/>
        <w:sz w:val="20"/>
        <w:szCs w:val="32"/>
      </w:rPr>
      <w:fldChar w:fldCharType="separate"/>
    </w:r>
    <w:r>
      <w:rPr>
        <w:rFonts w:ascii="Helvetica Neue Medium" w:hAnsi="Helvetica Neue Medium"/>
        <w:sz w:val="20"/>
        <w:szCs w:val="32"/>
      </w:rPr>
      <w:t>2</w:t>
    </w:r>
    <w:r w:rsidRPr="005D367C">
      <w:rPr>
        <w:rFonts w:ascii="Helvetica Neue Medium" w:hAnsi="Helvetica Neue Medium"/>
        <w:sz w:val="20"/>
        <w:szCs w:val="32"/>
      </w:rPr>
      <w:fldChar w:fldCharType="end"/>
    </w:r>
    <w:r w:rsidRPr="005D367C">
      <w:rPr>
        <w:rFonts w:ascii="Helvetica Neue Medium" w:hAnsi="Helvetica Neue Medium"/>
        <w:sz w:val="20"/>
        <w:szCs w:val="32"/>
      </w:rPr>
      <w:t xml:space="preserve">  </w:t>
    </w:r>
  </w:p>
  <w:p w14:paraId="01BE6971" w14:textId="77777777" w:rsidR="00245431" w:rsidRDefault="002454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1AB8B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D624D186"/>
    <w:lvl w:ilvl="0" w:tplc="89AC114C">
      <w:start w:val="1"/>
      <w:numFmt w:val="decimal"/>
      <w:lvlText w:val="%1."/>
      <w:lvlJc w:val="left"/>
      <w:pPr>
        <w:ind w:left="720" w:hanging="360"/>
      </w:pPr>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4950C1"/>
    <w:multiLevelType w:val="hybridMultilevel"/>
    <w:tmpl w:val="6C80C2B4"/>
    <w:lvl w:ilvl="0" w:tplc="418C0FAC">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9">
      <w:start w:val="1"/>
      <w:numFmt w:val="lowerLetter"/>
      <w:lvlText w:val="%3."/>
      <w:lvlJc w:val="left"/>
      <w:pPr>
        <w:ind w:left="2122" w:hanging="36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200C1853"/>
    <w:multiLevelType w:val="hybridMultilevel"/>
    <w:tmpl w:val="9F60CF9E"/>
    <w:lvl w:ilvl="0" w:tplc="95660158">
      <w:start w:val="1"/>
      <w:numFmt w:val="decimal"/>
      <w:lvlText w:val="%1."/>
      <w:lvlJc w:val="left"/>
      <w:pPr>
        <w:ind w:left="360" w:hanging="360"/>
      </w:pPr>
      <w:rPr>
        <w:rFonts w:asciiTheme="minorHAnsi" w:hAnsiTheme="minorHAnsi" w:hint="default"/>
        <w:b w:val="0"/>
        <w:i w:val="0"/>
        <w:color w:val="808080" w:themeColor="background1" w:themeShade="80"/>
        <w:sz w:val="22"/>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4" w15:restartNumberingAfterBreak="0">
    <w:nsid w:val="20906CDF"/>
    <w:multiLevelType w:val="hybridMultilevel"/>
    <w:tmpl w:val="9E244A1C"/>
    <w:lvl w:ilvl="0" w:tplc="A78AD9E8">
      <w:start w:val="1"/>
      <w:numFmt w:val="bullet"/>
      <w:pStyle w:val="ListBullet"/>
      <w:lvlText w:val=""/>
      <w:lvlJc w:val="left"/>
      <w:pPr>
        <w:tabs>
          <w:tab w:val="num" w:pos="432"/>
        </w:tabs>
        <w:ind w:left="432" w:hanging="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2618A"/>
    <w:multiLevelType w:val="hybridMultilevel"/>
    <w:tmpl w:val="5DC859DE"/>
    <w:lvl w:ilvl="0" w:tplc="59103BC2">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15:restartNumberingAfterBreak="0">
    <w:nsid w:val="3B2E1D70"/>
    <w:multiLevelType w:val="hybridMultilevel"/>
    <w:tmpl w:val="044E7200"/>
    <w:lvl w:ilvl="0" w:tplc="418C0FAC">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 w15:restartNumberingAfterBreak="0">
    <w:nsid w:val="40332A10"/>
    <w:multiLevelType w:val="hybridMultilevel"/>
    <w:tmpl w:val="58DA17EA"/>
    <w:lvl w:ilvl="0" w:tplc="418C0FAC">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8" w15:restartNumberingAfterBreak="0">
    <w:nsid w:val="495B604C"/>
    <w:multiLevelType w:val="hybridMultilevel"/>
    <w:tmpl w:val="9F60CF9E"/>
    <w:lvl w:ilvl="0" w:tplc="95660158">
      <w:start w:val="1"/>
      <w:numFmt w:val="decimal"/>
      <w:lvlText w:val="%1."/>
      <w:lvlJc w:val="left"/>
      <w:pPr>
        <w:ind w:left="360" w:hanging="360"/>
      </w:pPr>
      <w:rPr>
        <w:rFonts w:asciiTheme="minorHAnsi" w:hAnsiTheme="minorHAnsi" w:hint="default"/>
        <w:b w:val="0"/>
        <w:i w:val="0"/>
        <w:color w:val="808080" w:themeColor="background1" w:themeShade="80"/>
        <w:sz w:val="22"/>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15:restartNumberingAfterBreak="0">
    <w:nsid w:val="4A624D3C"/>
    <w:multiLevelType w:val="hybridMultilevel"/>
    <w:tmpl w:val="77B4B312"/>
    <w:lvl w:ilvl="0" w:tplc="95660158">
      <w:start w:val="1"/>
      <w:numFmt w:val="decimal"/>
      <w:lvlText w:val="%1."/>
      <w:lvlJc w:val="left"/>
      <w:pPr>
        <w:ind w:left="360" w:hanging="360"/>
      </w:pPr>
      <w:rPr>
        <w:rFonts w:asciiTheme="minorHAnsi" w:hAnsiTheme="minorHAnsi" w:hint="default"/>
        <w:b w:val="0"/>
        <w:i w:val="0"/>
        <w:color w:val="808080" w:themeColor="background1" w:themeShade="80"/>
        <w:sz w:val="22"/>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0" w15:restartNumberingAfterBreak="0">
    <w:nsid w:val="553B6F00"/>
    <w:multiLevelType w:val="hybridMultilevel"/>
    <w:tmpl w:val="044E7200"/>
    <w:lvl w:ilvl="0" w:tplc="418C0FAC">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6B97517F"/>
    <w:multiLevelType w:val="hybridMultilevel"/>
    <w:tmpl w:val="7A4E76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F056594"/>
    <w:multiLevelType w:val="hybridMultilevel"/>
    <w:tmpl w:val="58DA17EA"/>
    <w:lvl w:ilvl="0" w:tplc="418C0FAC">
      <w:start w:val="1"/>
      <w:numFmt w:val="decimal"/>
      <w:lvlText w:val="%1."/>
      <w:lvlJc w:val="left"/>
      <w:pPr>
        <w:ind w:left="360"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3" w15:restartNumberingAfterBreak="0">
    <w:nsid w:val="77B240F1"/>
    <w:multiLevelType w:val="hybridMultilevel"/>
    <w:tmpl w:val="AD787DB2"/>
    <w:lvl w:ilvl="0" w:tplc="418C0FAC">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num w:numId="1" w16cid:durableId="852257962">
    <w:abstractNumId w:val="4"/>
  </w:num>
  <w:num w:numId="2" w16cid:durableId="1793551652">
    <w:abstractNumId w:val="5"/>
  </w:num>
  <w:num w:numId="3" w16cid:durableId="557976475">
    <w:abstractNumId w:val="4"/>
  </w:num>
  <w:num w:numId="4" w16cid:durableId="131145838">
    <w:abstractNumId w:val="4"/>
  </w:num>
  <w:num w:numId="5" w16cid:durableId="1730884296">
    <w:abstractNumId w:val="1"/>
  </w:num>
  <w:num w:numId="6" w16cid:durableId="883907091">
    <w:abstractNumId w:val="11"/>
  </w:num>
  <w:num w:numId="7" w16cid:durableId="1746294379">
    <w:abstractNumId w:val="13"/>
  </w:num>
  <w:num w:numId="8" w16cid:durableId="856390481">
    <w:abstractNumId w:val="4"/>
  </w:num>
  <w:num w:numId="9" w16cid:durableId="85924535">
    <w:abstractNumId w:val="12"/>
  </w:num>
  <w:num w:numId="10" w16cid:durableId="607350548">
    <w:abstractNumId w:val="7"/>
  </w:num>
  <w:num w:numId="11" w16cid:durableId="1310014430">
    <w:abstractNumId w:val="6"/>
  </w:num>
  <w:num w:numId="12" w16cid:durableId="1539513804">
    <w:abstractNumId w:val="4"/>
  </w:num>
  <w:num w:numId="13" w16cid:durableId="1372340644">
    <w:abstractNumId w:val="4"/>
  </w:num>
  <w:num w:numId="14" w16cid:durableId="992871859">
    <w:abstractNumId w:val="4"/>
  </w:num>
  <w:num w:numId="15" w16cid:durableId="1369138117">
    <w:abstractNumId w:val="0"/>
  </w:num>
  <w:num w:numId="16" w16cid:durableId="484930519">
    <w:abstractNumId w:val="4"/>
  </w:num>
  <w:num w:numId="17" w16cid:durableId="818305024">
    <w:abstractNumId w:val="3"/>
  </w:num>
  <w:num w:numId="18" w16cid:durableId="1545487058">
    <w:abstractNumId w:val="4"/>
  </w:num>
  <w:num w:numId="19" w16cid:durableId="1611009639">
    <w:abstractNumId w:val="4"/>
  </w:num>
  <w:num w:numId="20" w16cid:durableId="1812557460">
    <w:abstractNumId w:val="4"/>
  </w:num>
  <w:num w:numId="21" w16cid:durableId="240716905">
    <w:abstractNumId w:val="4"/>
  </w:num>
  <w:num w:numId="22" w16cid:durableId="453990305">
    <w:abstractNumId w:val="4"/>
  </w:num>
  <w:num w:numId="23" w16cid:durableId="1608655585">
    <w:abstractNumId w:val="4"/>
  </w:num>
  <w:num w:numId="24" w16cid:durableId="693924581">
    <w:abstractNumId w:val="4"/>
  </w:num>
  <w:num w:numId="25" w16cid:durableId="916595100">
    <w:abstractNumId w:val="4"/>
  </w:num>
  <w:num w:numId="26" w16cid:durableId="1920167018">
    <w:abstractNumId w:val="4"/>
  </w:num>
  <w:num w:numId="27" w16cid:durableId="314921212">
    <w:abstractNumId w:val="10"/>
  </w:num>
  <w:num w:numId="28" w16cid:durableId="723602969">
    <w:abstractNumId w:val="4"/>
  </w:num>
  <w:num w:numId="29" w16cid:durableId="1864242248">
    <w:abstractNumId w:val="9"/>
  </w:num>
  <w:num w:numId="30" w16cid:durableId="413622760">
    <w:abstractNumId w:val="8"/>
  </w:num>
  <w:num w:numId="31" w16cid:durableId="2055306831">
    <w:abstractNumId w:val="2"/>
  </w:num>
  <w:num w:numId="32" w16cid:durableId="19503522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367"/>
    <w:rsid w:val="00040A05"/>
    <w:rsid w:val="00052AD4"/>
    <w:rsid w:val="000661CE"/>
    <w:rsid w:val="000D42A3"/>
    <w:rsid w:val="00120C95"/>
    <w:rsid w:val="0013247B"/>
    <w:rsid w:val="00147C8D"/>
    <w:rsid w:val="001640F1"/>
    <w:rsid w:val="001A2302"/>
    <w:rsid w:val="00245431"/>
    <w:rsid w:val="002D2BD3"/>
    <w:rsid w:val="0033520A"/>
    <w:rsid w:val="00391A87"/>
    <w:rsid w:val="003A6142"/>
    <w:rsid w:val="003A7ECF"/>
    <w:rsid w:val="003F5894"/>
    <w:rsid w:val="00455F5D"/>
    <w:rsid w:val="004D1F45"/>
    <w:rsid w:val="00546FD5"/>
    <w:rsid w:val="005A2467"/>
    <w:rsid w:val="0067798F"/>
    <w:rsid w:val="00721098"/>
    <w:rsid w:val="007E7C1E"/>
    <w:rsid w:val="007F3A2B"/>
    <w:rsid w:val="008B1473"/>
    <w:rsid w:val="008D1CDE"/>
    <w:rsid w:val="008D4672"/>
    <w:rsid w:val="008F1395"/>
    <w:rsid w:val="00953240"/>
    <w:rsid w:val="00A5511C"/>
    <w:rsid w:val="00A60335"/>
    <w:rsid w:val="00A853F7"/>
    <w:rsid w:val="00AB6A63"/>
    <w:rsid w:val="00B220EA"/>
    <w:rsid w:val="00B41F44"/>
    <w:rsid w:val="00B56E26"/>
    <w:rsid w:val="00B64C8F"/>
    <w:rsid w:val="00B909AE"/>
    <w:rsid w:val="00BC3B09"/>
    <w:rsid w:val="00C27E5B"/>
    <w:rsid w:val="00C47051"/>
    <w:rsid w:val="00C668D1"/>
    <w:rsid w:val="00C772AC"/>
    <w:rsid w:val="00D13A69"/>
    <w:rsid w:val="00D7751C"/>
    <w:rsid w:val="00E07C30"/>
    <w:rsid w:val="00E36DB4"/>
    <w:rsid w:val="00EA0091"/>
    <w:rsid w:val="00EC3C89"/>
    <w:rsid w:val="00F07A21"/>
    <w:rsid w:val="00F5001E"/>
    <w:rsid w:val="00F57C7D"/>
    <w:rsid w:val="00F71B43"/>
    <w:rsid w:val="00F87857"/>
    <w:rsid w:val="00FD3367"/>
    <w:rsid w:val="00FE6EAD"/>
    <w:rsid w:val="00FF60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ADA9F17"/>
  <w15:chartTrackingRefBased/>
  <w15:docId w15:val="{98EC103F-D854-D44B-8D80-C3721ACF3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367"/>
    <w:pPr>
      <w:spacing w:after="120" w:line="259" w:lineRule="auto"/>
    </w:pPr>
    <w:rPr>
      <w:color w:val="595959" w:themeColor="text1" w:themeTint="A6"/>
      <w:sz w:val="30"/>
      <w:szCs w:val="30"/>
      <w:lang w:val="en-US" w:eastAsia="ja-JP"/>
    </w:rPr>
  </w:style>
  <w:style w:type="paragraph" w:styleId="Heading1">
    <w:name w:val="heading 1"/>
    <w:basedOn w:val="Normal"/>
    <w:next w:val="Normal"/>
    <w:link w:val="Heading1Char"/>
    <w:uiPriority w:val="9"/>
    <w:qFormat/>
    <w:rsid w:val="00FD3367"/>
    <w:pPr>
      <w:keepNext/>
      <w:keepLines/>
      <w:pBdr>
        <w:bottom w:val="single" w:sz="12" w:space="12" w:color="FFC000" w:themeColor="accent4"/>
      </w:pBdr>
      <w:spacing w:before="460" w:after="480"/>
      <w:outlineLvl w:val="0"/>
    </w:pPr>
    <w:rPr>
      <w:rFonts w:asciiTheme="majorHAnsi" w:eastAsiaTheme="majorEastAsia" w:hAnsiTheme="majorHAnsi" w:cstheme="majorBidi"/>
      <w:color w:val="4472C4" w:themeColor="accent1"/>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3367"/>
    <w:rPr>
      <w:rFonts w:asciiTheme="majorHAnsi" w:eastAsiaTheme="majorEastAsia" w:hAnsiTheme="majorHAnsi" w:cstheme="majorBidi"/>
      <w:color w:val="4472C4" w:themeColor="accent1"/>
      <w:sz w:val="40"/>
      <w:szCs w:val="32"/>
      <w:lang w:val="en-US" w:eastAsia="ja-JP"/>
    </w:rPr>
  </w:style>
  <w:style w:type="paragraph" w:styleId="ListBullet">
    <w:name w:val="List Bullet"/>
    <w:basedOn w:val="Normal"/>
    <w:uiPriority w:val="9"/>
    <w:qFormat/>
    <w:rsid w:val="00FD3367"/>
    <w:pPr>
      <w:numPr>
        <w:numId w:val="1"/>
      </w:numPr>
    </w:pPr>
  </w:style>
  <w:style w:type="character" w:styleId="PlaceholderText">
    <w:name w:val="Placeholder Text"/>
    <w:basedOn w:val="DefaultParagraphFont"/>
    <w:uiPriority w:val="99"/>
    <w:semiHidden/>
    <w:rsid w:val="00FD3367"/>
    <w:rPr>
      <w:color w:val="808080"/>
    </w:rPr>
  </w:style>
  <w:style w:type="table" w:customStyle="1" w:styleId="6">
    <w:name w:val="6"/>
    <w:basedOn w:val="TableNormal"/>
    <w:rsid w:val="00FD3367"/>
    <w:pPr>
      <w:pBdr>
        <w:top w:val="nil"/>
        <w:left w:val="nil"/>
        <w:bottom w:val="nil"/>
        <w:right w:val="nil"/>
        <w:between w:val="nil"/>
      </w:pBdr>
      <w:spacing w:after="200" w:line="276" w:lineRule="auto"/>
    </w:pPr>
    <w:rPr>
      <w:rFonts w:ascii="Times New Roman" w:eastAsia="Times New Roman" w:hAnsi="Times New Roman" w:cs="Times New Roman"/>
      <w:color w:val="000000"/>
      <w:lang w:val="en"/>
    </w:rPr>
    <w:tblPr>
      <w:tblStyleRowBandSize w:val="1"/>
      <w:tblStyleColBandSize w:val="1"/>
      <w:tblCellMar>
        <w:top w:w="100" w:type="dxa"/>
        <w:left w:w="100" w:type="dxa"/>
        <w:bottom w:w="100" w:type="dxa"/>
        <w:right w:w="100" w:type="dxa"/>
      </w:tblCellMar>
    </w:tblPr>
  </w:style>
  <w:style w:type="character" w:customStyle="1" w:styleId="Style3">
    <w:name w:val="Style3"/>
    <w:basedOn w:val="DefaultParagraphFont"/>
    <w:uiPriority w:val="1"/>
    <w:rsid w:val="00FD3367"/>
    <w:rPr>
      <w:color w:val="FF0000"/>
    </w:rPr>
  </w:style>
  <w:style w:type="paragraph" w:styleId="Header">
    <w:name w:val="header"/>
    <w:basedOn w:val="Normal"/>
    <w:link w:val="HeaderChar"/>
    <w:uiPriority w:val="99"/>
    <w:unhideWhenUsed/>
    <w:rsid w:val="00FD3367"/>
    <w:pPr>
      <w:tabs>
        <w:tab w:val="center" w:pos="4680"/>
        <w:tab w:val="right" w:pos="9360"/>
      </w:tabs>
      <w:spacing w:after="0" w:line="240" w:lineRule="auto"/>
    </w:pPr>
    <w:rPr>
      <w:color w:val="auto"/>
      <w:sz w:val="22"/>
      <w:szCs w:val="22"/>
      <w:lang w:val="en-CA" w:eastAsia="en-US"/>
    </w:rPr>
  </w:style>
  <w:style w:type="character" w:customStyle="1" w:styleId="HeaderChar">
    <w:name w:val="Header Char"/>
    <w:basedOn w:val="DefaultParagraphFont"/>
    <w:link w:val="Header"/>
    <w:uiPriority w:val="99"/>
    <w:rsid w:val="00FD3367"/>
    <w:rPr>
      <w:sz w:val="22"/>
      <w:szCs w:val="22"/>
    </w:rPr>
  </w:style>
  <w:style w:type="paragraph" w:styleId="ListParagraph">
    <w:name w:val="List Paragraph"/>
    <w:basedOn w:val="Normal"/>
    <w:uiPriority w:val="34"/>
    <w:qFormat/>
    <w:rsid w:val="0033520A"/>
    <w:pPr>
      <w:spacing w:after="160"/>
      <w:ind w:left="720"/>
      <w:contextualSpacing/>
    </w:pPr>
    <w:rPr>
      <w:color w:val="auto"/>
      <w:sz w:val="22"/>
      <w:szCs w:val="22"/>
      <w:lang w:val="en-CA" w:eastAsia="en-US"/>
    </w:rPr>
  </w:style>
  <w:style w:type="table" w:styleId="TableGrid">
    <w:name w:val="Table Grid"/>
    <w:basedOn w:val="TableNormal"/>
    <w:uiPriority w:val="39"/>
    <w:rsid w:val="001324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qFormat/>
    <w:rsid w:val="002454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431"/>
    <w:rPr>
      <w:color w:val="595959" w:themeColor="text1" w:themeTint="A6"/>
      <w:sz w:val="30"/>
      <w:szCs w:val="3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Wray</dc:creator>
  <cp:keywords/>
  <dc:description/>
  <cp:lastModifiedBy>Pam Hernandez</cp:lastModifiedBy>
  <cp:revision>2</cp:revision>
  <cp:lastPrinted>2020-11-28T05:34:00Z</cp:lastPrinted>
  <dcterms:created xsi:type="dcterms:W3CDTF">2022-09-13T14:56:00Z</dcterms:created>
  <dcterms:modified xsi:type="dcterms:W3CDTF">2022-09-13T14:56:00Z</dcterms:modified>
</cp:coreProperties>
</file>